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80C94" w14:textId="77777777" w:rsidR="00063CD7" w:rsidRPr="00063CD7" w:rsidRDefault="00063CD7" w:rsidP="00937C9A">
      <w:pPr>
        <w:shd w:val="clear" w:color="auto" w:fill="FFFFFF"/>
        <w:jc w:val="center"/>
        <w:rPr>
          <w:rFonts w:ascii="Arial" w:hAnsi="Arial" w:cs="Arial"/>
          <w:color w:val="222222"/>
        </w:rPr>
      </w:pPr>
      <w:r w:rsidRPr="00063CD7">
        <w:rPr>
          <w:rFonts w:ascii="Arial" w:hAnsi="Arial" w:cs="Arial"/>
          <w:iCs/>
          <w:color w:val="000000"/>
          <w:u w:val="single"/>
        </w:rPr>
        <w:t>COMUNICATO STAMPA</w:t>
      </w:r>
    </w:p>
    <w:p w14:paraId="61B81B9C" w14:textId="77777777" w:rsidR="000E3D3B" w:rsidRDefault="000E3D3B" w:rsidP="00063CD7">
      <w:pPr>
        <w:shd w:val="clear" w:color="auto" w:fill="FFFFFF"/>
        <w:jc w:val="center"/>
        <w:rPr>
          <w:rFonts w:ascii="Arial" w:hAnsi="Arial" w:cs="Arial"/>
          <w:iCs/>
          <w:color w:val="000000"/>
          <w:sz w:val="20"/>
          <w:szCs w:val="20"/>
        </w:rPr>
      </w:pPr>
    </w:p>
    <w:p w14:paraId="52137B10" w14:textId="77777777" w:rsidR="00A46BEB" w:rsidRDefault="00A36564" w:rsidP="00063CD7">
      <w:pPr>
        <w:shd w:val="clear" w:color="auto" w:fill="FFFFFF"/>
        <w:jc w:val="center"/>
        <w:rPr>
          <w:rFonts w:ascii="Arial" w:hAnsi="Arial" w:cs="Arial"/>
          <w:iCs/>
          <w:color w:val="000000"/>
          <w:sz w:val="20"/>
          <w:szCs w:val="20"/>
        </w:rPr>
      </w:pPr>
      <w:r>
        <w:rPr>
          <w:rFonts w:ascii="Arial" w:hAnsi="Arial" w:cs="Arial"/>
          <w:iCs/>
          <w:color w:val="000000"/>
          <w:sz w:val="20"/>
          <w:szCs w:val="20"/>
        </w:rPr>
        <w:t xml:space="preserve">Al via la retrospettiva dedicata a Park Chan-wook, ospite speciale di questa edizione, con “Old Boy” e </w:t>
      </w:r>
    </w:p>
    <w:p w14:paraId="043C8106" w14:textId="5065073A" w:rsidR="00A649BE" w:rsidRDefault="007551CF" w:rsidP="00063CD7">
      <w:pPr>
        <w:shd w:val="clear" w:color="auto" w:fill="FFFFFF"/>
        <w:jc w:val="center"/>
        <w:rPr>
          <w:rFonts w:ascii="Arial" w:hAnsi="Arial" w:cs="Arial"/>
          <w:iCs/>
          <w:color w:val="000000"/>
          <w:sz w:val="20"/>
          <w:szCs w:val="20"/>
        </w:rPr>
      </w:pPr>
      <w:r>
        <w:rPr>
          <w:rFonts w:ascii="Arial" w:hAnsi="Arial" w:cs="Arial"/>
          <w:iCs/>
          <w:color w:val="000000"/>
          <w:sz w:val="20"/>
          <w:szCs w:val="20"/>
        </w:rPr>
        <w:t xml:space="preserve">il </w:t>
      </w:r>
      <w:r w:rsidRPr="007551CF">
        <w:rPr>
          <w:rFonts w:ascii="Arial" w:hAnsi="Arial" w:cs="Arial"/>
          <w:i/>
          <w:iCs/>
          <w:color w:val="000000"/>
          <w:sz w:val="20"/>
          <w:szCs w:val="20"/>
        </w:rPr>
        <w:t>vampire movie</w:t>
      </w:r>
      <w:r>
        <w:rPr>
          <w:rFonts w:ascii="Arial" w:hAnsi="Arial" w:cs="Arial"/>
          <w:iCs/>
          <w:color w:val="000000"/>
          <w:sz w:val="20"/>
          <w:szCs w:val="20"/>
        </w:rPr>
        <w:t xml:space="preserve"> </w:t>
      </w:r>
      <w:r w:rsidR="00A36564">
        <w:rPr>
          <w:rFonts w:ascii="Arial" w:hAnsi="Arial" w:cs="Arial"/>
          <w:iCs/>
          <w:color w:val="000000"/>
          <w:sz w:val="20"/>
          <w:szCs w:val="20"/>
        </w:rPr>
        <w:t>“Thirst”</w:t>
      </w:r>
    </w:p>
    <w:p w14:paraId="7C65838B" w14:textId="77777777" w:rsidR="00032C9E" w:rsidRPr="000E3D3B" w:rsidRDefault="00032C9E" w:rsidP="00063CD7">
      <w:pPr>
        <w:shd w:val="clear" w:color="auto" w:fill="FFFFFF"/>
        <w:jc w:val="center"/>
        <w:rPr>
          <w:rFonts w:ascii="Arial" w:hAnsi="Arial" w:cs="Arial"/>
          <w:color w:val="222222"/>
          <w:sz w:val="10"/>
          <w:szCs w:val="10"/>
        </w:rPr>
      </w:pPr>
    </w:p>
    <w:p w14:paraId="3863944B" w14:textId="007FF420" w:rsidR="00063CD7" w:rsidRPr="00554F1A" w:rsidRDefault="00525AA6" w:rsidP="00554F1A">
      <w:pPr>
        <w:shd w:val="clear" w:color="auto" w:fill="FFFFFF"/>
        <w:jc w:val="center"/>
        <w:rPr>
          <w:rFonts w:ascii="Arial" w:hAnsi="Arial" w:cs="Arial"/>
          <w:b/>
          <w:bCs/>
          <w:color w:val="000000"/>
          <w:sz w:val="36"/>
          <w:szCs w:val="36"/>
        </w:rPr>
      </w:pPr>
      <w:r>
        <w:rPr>
          <w:rFonts w:ascii="Arial" w:hAnsi="Arial" w:cs="Arial"/>
          <w:b/>
          <w:bCs/>
          <w:color w:val="000000"/>
          <w:sz w:val="36"/>
          <w:szCs w:val="36"/>
        </w:rPr>
        <w:t>Al</w:t>
      </w:r>
      <w:r w:rsidR="00D20301">
        <w:rPr>
          <w:rFonts w:ascii="Arial" w:hAnsi="Arial" w:cs="Arial"/>
          <w:b/>
          <w:bCs/>
          <w:color w:val="000000"/>
          <w:sz w:val="36"/>
          <w:szCs w:val="36"/>
        </w:rPr>
        <w:t xml:space="preserve"> </w:t>
      </w:r>
      <w:r w:rsidR="000E3D3B" w:rsidRPr="000E3D3B">
        <w:rPr>
          <w:rFonts w:ascii="Arial" w:hAnsi="Arial" w:cs="Arial"/>
          <w:b/>
          <w:bCs/>
          <w:color w:val="000000"/>
          <w:sz w:val="36"/>
          <w:szCs w:val="36"/>
        </w:rPr>
        <w:t>15</w:t>
      </w:r>
      <w:r w:rsidR="006D7C6C">
        <w:rPr>
          <w:rFonts w:ascii="Arial" w:hAnsi="Arial" w:cs="Arial"/>
          <w:b/>
          <w:bCs/>
          <w:color w:val="000000"/>
          <w:sz w:val="36"/>
          <w:szCs w:val="36"/>
        </w:rPr>
        <w:t>/mo</w:t>
      </w:r>
      <w:r w:rsidR="00063CD7" w:rsidRPr="000E3D3B">
        <w:rPr>
          <w:rFonts w:ascii="Arial" w:hAnsi="Arial" w:cs="Arial"/>
          <w:b/>
          <w:bCs/>
          <w:color w:val="000000"/>
          <w:sz w:val="36"/>
          <w:szCs w:val="36"/>
        </w:rPr>
        <w:t xml:space="preserve"> Florence Korea Film Fest</w:t>
      </w:r>
      <w:r>
        <w:rPr>
          <w:rFonts w:ascii="Arial" w:hAnsi="Arial" w:cs="Arial"/>
          <w:b/>
          <w:bCs/>
          <w:color w:val="000000"/>
          <w:sz w:val="36"/>
          <w:szCs w:val="36"/>
        </w:rPr>
        <w:t xml:space="preserve"> il disaster movie “Tunnel”, tra satira sui media ed effetti speciali</w:t>
      </w:r>
    </w:p>
    <w:p w14:paraId="0AA96B08" w14:textId="77777777" w:rsidR="00554F1A" w:rsidRPr="00554F1A" w:rsidRDefault="00554F1A" w:rsidP="00554F1A">
      <w:pPr>
        <w:shd w:val="clear" w:color="auto" w:fill="FFFFFF"/>
        <w:rPr>
          <w:rFonts w:ascii="Arial" w:hAnsi="Arial" w:cs="Arial"/>
          <w:color w:val="000000"/>
          <w:sz w:val="10"/>
          <w:szCs w:val="10"/>
        </w:rPr>
      </w:pPr>
    </w:p>
    <w:p w14:paraId="67A2A8D8" w14:textId="77777777" w:rsidR="0088393B" w:rsidRDefault="00E13CE6" w:rsidP="00E13CE6">
      <w:pPr>
        <w:shd w:val="clear" w:color="auto" w:fill="FFFFFF"/>
        <w:jc w:val="center"/>
        <w:rPr>
          <w:rFonts w:ascii="Arial" w:hAnsi="Arial" w:cs="Arial"/>
          <w:iCs/>
          <w:color w:val="000000"/>
          <w:sz w:val="20"/>
          <w:szCs w:val="20"/>
        </w:rPr>
      </w:pPr>
      <w:r>
        <w:rPr>
          <w:rFonts w:ascii="Arial" w:hAnsi="Arial" w:cs="Arial"/>
          <w:iCs/>
          <w:color w:val="000000"/>
          <w:sz w:val="20"/>
          <w:szCs w:val="20"/>
        </w:rPr>
        <w:t>Il film</w:t>
      </w:r>
      <w:r w:rsidR="0088393B">
        <w:rPr>
          <w:rFonts w:ascii="Arial" w:hAnsi="Arial" w:cs="Arial"/>
          <w:iCs/>
          <w:color w:val="000000"/>
          <w:sz w:val="20"/>
          <w:szCs w:val="20"/>
        </w:rPr>
        <w:t>, campione d’incassi in Corea,</w:t>
      </w:r>
      <w:r>
        <w:rPr>
          <w:rFonts w:ascii="Arial" w:hAnsi="Arial" w:cs="Arial"/>
          <w:iCs/>
          <w:color w:val="000000"/>
          <w:sz w:val="20"/>
          <w:szCs w:val="20"/>
        </w:rPr>
        <w:t xml:space="preserve"> </w:t>
      </w:r>
      <w:r w:rsidR="00525AA6">
        <w:rPr>
          <w:rFonts w:ascii="Arial" w:hAnsi="Arial" w:cs="Arial"/>
          <w:iCs/>
          <w:color w:val="000000"/>
          <w:sz w:val="20"/>
          <w:szCs w:val="20"/>
        </w:rPr>
        <w:t>sarà presentato</w:t>
      </w:r>
      <w:r>
        <w:rPr>
          <w:rFonts w:ascii="Arial" w:hAnsi="Arial" w:cs="Arial"/>
          <w:iCs/>
          <w:color w:val="000000"/>
          <w:sz w:val="20"/>
          <w:szCs w:val="20"/>
        </w:rPr>
        <w:t xml:space="preserve"> in anteprima italiana alla presenza del regista</w:t>
      </w:r>
      <w:r w:rsidRPr="00E13CE6">
        <w:rPr>
          <w:rFonts w:ascii="Arial" w:hAnsi="Arial" w:cs="Arial"/>
          <w:iCs/>
          <w:color w:val="000000"/>
          <w:sz w:val="20"/>
          <w:szCs w:val="20"/>
        </w:rPr>
        <w:t xml:space="preserve"> </w:t>
      </w:r>
    </w:p>
    <w:p w14:paraId="1398C556" w14:textId="66346326" w:rsidR="00032C9E" w:rsidRPr="00554F1A" w:rsidRDefault="00E13CE6" w:rsidP="00E13CE6">
      <w:pPr>
        <w:shd w:val="clear" w:color="auto" w:fill="FFFFFF"/>
        <w:jc w:val="center"/>
        <w:rPr>
          <w:rFonts w:ascii="Arial" w:hAnsi="Arial" w:cs="Arial"/>
          <w:iCs/>
          <w:color w:val="000000"/>
          <w:sz w:val="20"/>
          <w:szCs w:val="20"/>
        </w:rPr>
      </w:pPr>
      <w:r w:rsidRPr="00E13CE6">
        <w:rPr>
          <w:rFonts w:ascii="Arial" w:hAnsi="Arial" w:cs="Arial"/>
          <w:iCs/>
          <w:color w:val="000000"/>
          <w:sz w:val="20"/>
          <w:szCs w:val="20"/>
        </w:rPr>
        <w:t>Kim Seong-hun</w:t>
      </w:r>
    </w:p>
    <w:p w14:paraId="2F00B138" w14:textId="77777777" w:rsidR="006D028F" w:rsidRPr="00554F1A" w:rsidRDefault="006D028F" w:rsidP="00032C9E">
      <w:pPr>
        <w:shd w:val="clear" w:color="auto" w:fill="FFFFFF"/>
        <w:rPr>
          <w:rFonts w:ascii="Arial" w:hAnsi="Arial" w:cs="Arial"/>
          <w:color w:val="000000"/>
          <w:sz w:val="20"/>
          <w:szCs w:val="20"/>
        </w:rPr>
      </w:pPr>
    </w:p>
    <w:p w14:paraId="7DE9DBE0" w14:textId="77777777" w:rsidR="007946E3" w:rsidRDefault="007946E3" w:rsidP="008A74CF">
      <w:pPr>
        <w:jc w:val="both"/>
        <w:rPr>
          <w:rFonts w:ascii="Arial" w:hAnsi="Arial" w:cs="Arial"/>
          <w:iCs/>
          <w:color w:val="000000"/>
          <w:sz w:val="20"/>
          <w:szCs w:val="20"/>
        </w:rPr>
      </w:pPr>
    </w:p>
    <w:p w14:paraId="5FEAA6C2" w14:textId="37A7C490" w:rsidR="0025520C" w:rsidRPr="00CC647A" w:rsidRDefault="00E13CE6" w:rsidP="008A74CF">
      <w:pPr>
        <w:jc w:val="both"/>
        <w:rPr>
          <w:rFonts w:ascii="Arial" w:hAnsi="Arial" w:cs="Arial"/>
          <w:iCs/>
          <w:color w:val="000000"/>
          <w:sz w:val="20"/>
          <w:szCs w:val="20"/>
        </w:rPr>
      </w:pPr>
      <w:r>
        <w:rPr>
          <w:rFonts w:ascii="Arial" w:hAnsi="Arial" w:cs="Arial"/>
          <w:iCs/>
          <w:color w:val="000000"/>
          <w:sz w:val="20"/>
          <w:szCs w:val="20"/>
        </w:rPr>
        <w:t xml:space="preserve">Un </w:t>
      </w:r>
      <w:r w:rsidRPr="00E13CE6">
        <w:rPr>
          <w:rFonts w:ascii="Arial" w:hAnsi="Arial" w:cs="Arial"/>
          <w:i/>
          <w:iCs/>
          <w:color w:val="000000"/>
          <w:sz w:val="20"/>
          <w:szCs w:val="20"/>
        </w:rPr>
        <w:t>disaster movie</w:t>
      </w:r>
      <w:r w:rsidR="0025520C">
        <w:rPr>
          <w:rFonts w:ascii="Arial" w:hAnsi="Arial" w:cs="Arial"/>
          <w:iCs/>
          <w:color w:val="000000"/>
          <w:sz w:val="20"/>
          <w:szCs w:val="20"/>
        </w:rPr>
        <w:t xml:space="preserve"> sui generis, che tra scene d’azione ed effetti speciali </w:t>
      </w:r>
      <w:r w:rsidR="00CC647A">
        <w:rPr>
          <w:rFonts w:ascii="Arial" w:hAnsi="Arial" w:cs="Arial"/>
          <w:iCs/>
          <w:color w:val="000000"/>
          <w:sz w:val="20"/>
          <w:szCs w:val="20"/>
        </w:rPr>
        <w:t xml:space="preserve">spettacolari </w:t>
      </w:r>
      <w:r w:rsidR="0025520C">
        <w:rPr>
          <w:rFonts w:ascii="Arial" w:hAnsi="Arial" w:cs="Arial"/>
          <w:iCs/>
          <w:color w:val="000000"/>
          <w:sz w:val="20"/>
          <w:szCs w:val="20"/>
        </w:rPr>
        <w:t xml:space="preserve">punta il dito contro i media </w:t>
      </w:r>
      <w:r w:rsidR="00CC647A">
        <w:rPr>
          <w:rFonts w:ascii="Arial" w:hAnsi="Arial" w:cs="Arial"/>
          <w:iCs/>
          <w:color w:val="000000"/>
          <w:sz w:val="20"/>
          <w:szCs w:val="20"/>
        </w:rPr>
        <w:t xml:space="preserve">e la mercificazione delle catastrofi. Questo è </w:t>
      </w:r>
      <w:r w:rsidR="00CC647A" w:rsidRPr="00CC647A">
        <w:rPr>
          <w:rFonts w:ascii="Arial" w:hAnsi="Arial" w:cs="Arial"/>
          <w:b/>
          <w:iCs/>
          <w:color w:val="000000"/>
          <w:sz w:val="20"/>
          <w:szCs w:val="20"/>
        </w:rPr>
        <w:t>“Tunnel”</w:t>
      </w:r>
      <w:r w:rsidR="00CC647A">
        <w:rPr>
          <w:rFonts w:ascii="Arial" w:hAnsi="Arial" w:cs="Arial"/>
          <w:iCs/>
          <w:color w:val="000000"/>
          <w:sz w:val="20"/>
          <w:szCs w:val="20"/>
        </w:rPr>
        <w:t xml:space="preserve">, l’ultimo lavoro del regista Kim Seong-hun che sarà presentato </w:t>
      </w:r>
      <w:r w:rsidR="00CC647A" w:rsidRPr="0088393B">
        <w:rPr>
          <w:rFonts w:ascii="Arial" w:hAnsi="Arial" w:cs="Arial"/>
          <w:b/>
          <w:iCs/>
          <w:color w:val="000000"/>
          <w:sz w:val="20"/>
          <w:szCs w:val="20"/>
        </w:rPr>
        <w:t>in prima italiana e alla presenza dell’autore</w:t>
      </w:r>
      <w:r w:rsidR="00CC647A" w:rsidRPr="00CC647A">
        <w:rPr>
          <w:rFonts w:ascii="Arial" w:hAnsi="Arial" w:cs="Arial"/>
          <w:iCs/>
          <w:color w:val="000000"/>
          <w:sz w:val="20"/>
          <w:szCs w:val="20"/>
        </w:rPr>
        <w:t xml:space="preserve"> venerdì 24 marzo alle 20.00 al cinema La Compagnia di Firenze, nell’ambito della </w:t>
      </w:r>
      <w:r w:rsidR="00CC647A" w:rsidRPr="00CC647A">
        <w:rPr>
          <w:rFonts w:ascii="Arial" w:hAnsi="Arial" w:cs="Arial"/>
          <w:iCs/>
          <w:color w:val="000000"/>
          <w:sz w:val="20"/>
          <w:szCs w:val="20"/>
          <w:u w:val="single"/>
        </w:rPr>
        <w:t>seconda giornata</w:t>
      </w:r>
      <w:r w:rsidR="00CC647A">
        <w:rPr>
          <w:rFonts w:ascii="Arial" w:hAnsi="Arial" w:cs="Arial"/>
          <w:iCs/>
          <w:color w:val="000000"/>
          <w:sz w:val="20"/>
          <w:szCs w:val="20"/>
        </w:rPr>
        <w:t xml:space="preserve"> del </w:t>
      </w:r>
      <w:r w:rsidR="00CC647A" w:rsidRPr="00AD5F87">
        <w:rPr>
          <w:rFonts w:ascii="Arial" w:hAnsi="Arial" w:cs="Arial"/>
          <w:b/>
          <w:iCs/>
          <w:color w:val="000000"/>
          <w:sz w:val="20"/>
          <w:szCs w:val="20"/>
        </w:rPr>
        <w:t>15/</w:t>
      </w:r>
      <w:r w:rsidR="00CC647A">
        <w:rPr>
          <w:rFonts w:ascii="Arial" w:hAnsi="Arial" w:cs="Arial"/>
          <w:b/>
          <w:iCs/>
          <w:color w:val="000000"/>
          <w:sz w:val="20"/>
          <w:szCs w:val="20"/>
        </w:rPr>
        <w:t>mo</w:t>
      </w:r>
      <w:r w:rsidR="00CC647A" w:rsidRPr="00AD5F87">
        <w:rPr>
          <w:rFonts w:ascii="Arial" w:hAnsi="Arial" w:cs="Arial"/>
          <w:b/>
          <w:iCs/>
          <w:color w:val="000000"/>
          <w:sz w:val="20"/>
          <w:szCs w:val="20"/>
        </w:rPr>
        <w:t xml:space="preserve"> Florence Korea Film Fest</w:t>
      </w:r>
      <w:r w:rsidR="00CC647A">
        <w:rPr>
          <w:rFonts w:ascii="Arial" w:hAnsi="Arial" w:cs="Arial"/>
          <w:iCs/>
          <w:color w:val="000000"/>
          <w:sz w:val="20"/>
          <w:szCs w:val="20"/>
        </w:rPr>
        <w:t>.</w:t>
      </w:r>
      <w:r w:rsidR="0088393B">
        <w:rPr>
          <w:rFonts w:ascii="Arial" w:hAnsi="Arial" w:cs="Arial"/>
          <w:iCs/>
          <w:color w:val="000000"/>
          <w:sz w:val="20"/>
          <w:szCs w:val="20"/>
        </w:rPr>
        <w:t xml:space="preserve"> Il film racconta la storia di un uomo (Ha Jung-woo in una notevole prova d’attore) che, rientrando a casa per il compleanno della figlia, rimane intrappolato nel crollo di una galleria. Vivo per miracolo, </w:t>
      </w:r>
      <w:r w:rsidR="00A2770D">
        <w:rPr>
          <w:rFonts w:ascii="Arial" w:hAnsi="Arial" w:cs="Arial"/>
          <w:iCs/>
          <w:color w:val="000000"/>
          <w:sz w:val="20"/>
          <w:szCs w:val="20"/>
        </w:rPr>
        <w:t xml:space="preserve">ha </w:t>
      </w:r>
      <w:r w:rsidR="0088393B">
        <w:rPr>
          <w:rFonts w:ascii="Arial" w:hAnsi="Arial" w:cs="Arial"/>
          <w:iCs/>
          <w:color w:val="000000"/>
          <w:sz w:val="20"/>
          <w:szCs w:val="20"/>
        </w:rPr>
        <w:t>con sé solo due bottiglie d’acqua, il cellulare e la torta comperata per la bambina. Mentre all’esterno scoppia il caso mediatico, per i soccorritori risulta subito ovvio che l’operazione di salvataggio sarà ad altissimo rischio</w:t>
      </w:r>
      <w:r w:rsidR="00C71A65">
        <w:rPr>
          <w:rFonts w:ascii="Arial" w:hAnsi="Arial" w:cs="Arial"/>
          <w:iCs/>
          <w:color w:val="000000"/>
          <w:sz w:val="20"/>
          <w:szCs w:val="20"/>
        </w:rPr>
        <w:t xml:space="preserve">, e all’improvviso ogni attimo </w:t>
      </w:r>
      <w:r w:rsidR="00A46BEB">
        <w:rPr>
          <w:rFonts w:ascii="Arial" w:hAnsi="Arial" w:cs="Arial"/>
          <w:iCs/>
          <w:color w:val="000000"/>
          <w:sz w:val="20"/>
          <w:szCs w:val="20"/>
        </w:rPr>
        <w:t>si trasforma in</w:t>
      </w:r>
      <w:r w:rsidR="00C71A65">
        <w:rPr>
          <w:rFonts w:ascii="Arial" w:hAnsi="Arial" w:cs="Arial"/>
          <w:iCs/>
          <w:color w:val="000000"/>
          <w:sz w:val="20"/>
          <w:szCs w:val="20"/>
        </w:rPr>
        <w:t xml:space="preserve"> una questione di vita o di morte.</w:t>
      </w:r>
    </w:p>
    <w:p w14:paraId="570414CD" w14:textId="77777777" w:rsidR="00CC647A" w:rsidRDefault="00CC647A" w:rsidP="008A74CF">
      <w:pPr>
        <w:jc w:val="both"/>
        <w:rPr>
          <w:rFonts w:ascii="Arial" w:hAnsi="Arial" w:cs="Arial"/>
          <w:iCs/>
          <w:color w:val="000000"/>
          <w:sz w:val="20"/>
          <w:szCs w:val="20"/>
        </w:rPr>
      </w:pPr>
    </w:p>
    <w:p w14:paraId="1D557A71" w14:textId="4E938E29" w:rsidR="005D7E29" w:rsidRDefault="00F94676" w:rsidP="00922440">
      <w:pPr>
        <w:widowControl w:val="0"/>
        <w:autoSpaceDE w:val="0"/>
        <w:autoSpaceDN w:val="0"/>
        <w:adjustRightInd w:val="0"/>
        <w:spacing w:after="240"/>
        <w:jc w:val="both"/>
        <w:rPr>
          <w:rFonts w:ascii="Arial" w:hAnsi="Arial" w:cs="Arial"/>
          <w:sz w:val="20"/>
          <w:szCs w:val="20"/>
        </w:rPr>
      </w:pPr>
      <w:r>
        <w:rPr>
          <w:rFonts w:ascii="Arial" w:hAnsi="Arial"/>
          <w:sz w:val="20"/>
          <w:szCs w:val="20"/>
        </w:rPr>
        <w:t>Al cinema</w:t>
      </w:r>
      <w:r w:rsidR="00A2770D">
        <w:rPr>
          <w:rFonts w:ascii="Arial" w:hAnsi="Arial"/>
          <w:sz w:val="20"/>
          <w:szCs w:val="20"/>
        </w:rPr>
        <w:t xml:space="preserve"> La Compagnia le proiezioni </w:t>
      </w:r>
      <w:r>
        <w:rPr>
          <w:rFonts w:ascii="Arial" w:hAnsi="Arial"/>
          <w:sz w:val="20"/>
          <w:szCs w:val="20"/>
        </w:rPr>
        <w:t>partiranno</w:t>
      </w:r>
      <w:r w:rsidR="007449E4">
        <w:rPr>
          <w:rFonts w:ascii="Arial" w:hAnsi="Arial"/>
          <w:sz w:val="20"/>
          <w:szCs w:val="20"/>
        </w:rPr>
        <w:t xml:space="preserve"> alle 15.00 con </w:t>
      </w:r>
      <w:r w:rsidR="007449E4" w:rsidRPr="007449E4">
        <w:rPr>
          <w:rFonts w:ascii="Arial" w:hAnsi="Arial"/>
          <w:b/>
          <w:sz w:val="20"/>
          <w:szCs w:val="20"/>
        </w:rPr>
        <w:t>“</w:t>
      </w:r>
      <w:r w:rsidR="00C71A65">
        <w:rPr>
          <w:rFonts w:ascii="Arial" w:hAnsi="Arial"/>
          <w:b/>
          <w:sz w:val="20"/>
          <w:szCs w:val="20"/>
        </w:rPr>
        <w:t>Thirst</w:t>
      </w:r>
      <w:r w:rsidR="007449E4" w:rsidRPr="007449E4">
        <w:rPr>
          <w:rFonts w:ascii="Arial" w:hAnsi="Arial"/>
          <w:b/>
          <w:sz w:val="20"/>
          <w:szCs w:val="20"/>
        </w:rPr>
        <w:t>”</w:t>
      </w:r>
      <w:r w:rsidR="006D0BFF">
        <w:rPr>
          <w:rFonts w:ascii="Arial" w:hAnsi="Arial"/>
          <w:sz w:val="20"/>
          <w:szCs w:val="20"/>
        </w:rPr>
        <w:t xml:space="preserve">, </w:t>
      </w:r>
      <w:r w:rsidR="00C71A65">
        <w:rPr>
          <w:rFonts w:ascii="Arial" w:hAnsi="Arial"/>
          <w:sz w:val="20"/>
          <w:szCs w:val="20"/>
        </w:rPr>
        <w:t xml:space="preserve">il </w:t>
      </w:r>
      <w:r w:rsidR="00C71A65" w:rsidRPr="00C71A65">
        <w:rPr>
          <w:rFonts w:ascii="Arial" w:hAnsi="Arial"/>
          <w:i/>
          <w:sz w:val="20"/>
          <w:szCs w:val="20"/>
        </w:rPr>
        <w:t>vampire movie</w:t>
      </w:r>
      <w:r w:rsidR="00C71A65">
        <w:rPr>
          <w:rFonts w:ascii="Arial" w:hAnsi="Arial"/>
          <w:i/>
          <w:sz w:val="20"/>
          <w:szCs w:val="20"/>
        </w:rPr>
        <w:t xml:space="preserve"> </w:t>
      </w:r>
      <w:r w:rsidR="008A2C1F">
        <w:rPr>
          <w:rFonts w:ascii="Arial" w:hAnsi="Arial"/>
          <w:sz w:val="20"/>
          <w:szCs w:val="20"/>
        </w:rPr>
        <w:t>vincitore del Premio della G</w:t>
      </w:r>
      <w:r w:rsidR="00C71A65">
        <w:rPr>
          <w:rFonts w:ascii="Arial" w:hAnsi="Arial"/>
          <w:sz w:val="20"/>
          <w:szCs w:val="20"/>
        </w:rPr>
        <w:t xml:space="preserve">iuria a Cannes 2009 che apre la retrospettiva dedicata a Park Chan-wook. </w:t>
      </w:r>
      <w:r w:rsidR="00C71A65" w:rsidRPr="00C71A65">
        <w:rPr>
          <w:rFonts w:ascii="Arial" w:hAnsi="Arial" w:cs="Arial"/>
          <w:sz w:val="20"/>
          <w:szCs w:val="20"/>
        </w:rPr>
        <w:t xml:space="preserve">Liberamente ispirato a </w:t>
      </w:r>
      <w:r w:rsidR="00C71A65">
        <w:rPr>
          <w:rFonts w:ascii="Arial" w:hAnsi="Arial" w:cs="Arial"/>
          <w:sz w:val="20"/>
          <w:szCs w:val="20"/>
        </w:rPr>
        <w:t>“</w:t>
      </w:r>
      <w:r w:rsidR="00C71A65" w:rsidRPr="00C71A65">
        <w:rPr>
          <w:rFonts w:ascii="Arial" w:hAnsi="Arial" w:cs="Arial"/>
          <w:sz w:val="20"/>
          <w:szCs w:val="20"/>
        </w:rPr>
        <w:t>Teresa Raquin</w:t>
      </w:r>
      <w:r w:rsidR="00C71A65">
        <w:rPr>
          <w:rFonts w:ascii="Arial" w:hAnsi="Arial" w:cs="Arial"/>
          <w:sz w:val="20"/>
          <w:szCs w:val="20"/>
        </w:rPr>
        <w:t>”</w:t>
      </w:r>
      <w:r w:rsidR="00C71A65" w:rsidRPr="00C71A65">
        <w:rPr>
          <w:rFonts w:ascii="Arial" w:hAnsi="Arial" w:cs="Arial"/>
          <w:sz w:val="20"/>
          <w:szCs w:val="20"/>
        </w:rPr>
        <w:t xml:space="preserve"> di</w:t>
      </w:r>
      <w:r w:rsidR="008A2C1F">
        <w:rPr>
          <w:rFonts w:ascii="Arial" w:hAnsi="Arial" w:cs="Arial"/>
          <w:sz w:val="20"/>
          <w:szCs w:val="20"/>
        </w:rPr>
        <w:t xml:space="preserve"> É</w:t>
      </w:r>
      <w:r w:rsidR="00C71A65">
        <w:rPr>
          <w:rFonts w:ascii="Arial" w:hAnsi="Arial" w:cs="Arial"/>
          <w:sz w:val="20"/>
          <w:szCs w:val="20"/>
        </w:rPr>
        <w:t>mile</w:t>
      </w:r>
      <w:r w:rsidR="00C71A65" w:rsidRPr="00C71A65">
        <w:rPr>
          <w:rFonts w:ascii="Arial" w:hAnsi="Arial" w:cs="Arial"/>
          <w:sz w:val="20"/>
          <w:szCs w:val="20"/>
        </w:rPr>
        <w:t xml:space="preserve"> Zola, </w:t>
      </w:r>
      <w:r w:rsidR="00C71A65">
        <w:rPr>
          <w:rFonts w:ascii="Arial" w:hAnsi="Arial" w:cs="Arial"/>
          <w:sz w:val="20"/>
          <w:szCs w:val="20"/>
        </w:rPr>
        <w:t>la pellicola segue la vicenda di un prete deciso a partecipare alla ricerca di un vaccino per un nuovo</w:t>
      </w:r>
      <w:r w:rsidR="00A2770D">
        <w:rPr>
          <w:rFonts w:ascii="Arial" w:hAnsi="Arial" w:cs="Arial"/>
          <w:sz w:val="20"/>
          <w:szCs w:val="20"/>
        </w:rPr>
        <w:t>,</w:t>
      </w:r>
      <w:r w:rsidR="00C71A65">
        <w:rPr>
          <w:rFonts w:ascii="Arial" w:hAnsi="Arial" w:cs="Arial"/>
          <w:sz w:val="20"/>
          <w:szCs w:val="20"/>
        </w:rPr>
        <w:t xml:space="preserve"> terribile virus. Qualcosa però nell’esperimento non va a buon fine, e l’uomo</w:t>
      </w:r>
      <w:r w:rsidR="008A2C1F">
        <w:rPr>
          <w:rFonts w:ascii="Arial" w:hAnsi="Arial" w:cs="Arial"/>
          <w:sz w:val="20"/>
          <w:szCs w:val="20"/>
        </w:rPr>
        <w:t xml:space="preserve"> </w:t>
      </w:r>
      <w:r w:rsidR="00C71A65">
        <w:rPr>
          <w:rFonts w:ascii="Arial" w:hAnsi="Arial" w:cs="Arial"/>
          <w:sz w:val="20"/>
          <w:szCs w:val="20"/>
        </w:rPr>
        <w:t xml:space="preserve">si troverà a confrontarsi con un’insaziabile sete si sangue. </w:t>
      </w:r>
    </w:p>
    <w:p w14:paraId="2E8F798E" w14:textId="5FB98909" w:rsidR="00922440" w:rsidRPr="00922440" w:rsidRDefault="00C71A65" w:rsidP="00922440">
      <w:pPr>
        <w:widowControl w:val="0"/>
        <w:autoSpaceDE w:val="0"/>
        <w:autoSpaceDN w:val="0"/>
        <w:adjustRightInd w:val="0"/>
        <w:spacing w:after="240"/>
        <w:jc w:val="both"/>
        <w:rPr>
          <w:rFonts w:ascii="Arial" w:hAnsi="Arial" w:cs="Arial"/>
          <w:iCs/>
          <w:color w:val="000000"/>
          <w:sz w:val="20"/>
          <w:szCs w:val="20"/>
        </w:rPr>
      </w:pPr>
      <w:r>
        <w:rPr>
          <w:rFonts w:ascii="Arial" w:hAnsi="Arial" w:cs="Arial"/>
          <w:sz w:val="20"/>
          <w:szCs w:val="20"/>
        </w:rPr>
        <w:t xml:space="preserve">Alle 17.30 sarà il momento di </w:t>
      </w:r>
      <w:r w:rsidRPr="00625205">
        <w:rPr>
          <w:rFonts w:ascii="Arial" w:hAnsi="Arial" w:cs="Arial"/>
          <w:b/>
          <w:iCs/>
          <w:color w:val="000000"/>
          <w:sz w:val="20"/>
          <w:szCs w:val="20"/>
        </w:rPr>
        <w:t>“The truth beneat</w:t>
      </w:r>
      <w:r>
        <w:rPr>
          <w:rFonts w:ascii="Arial" w:hAnsi="Arial" w:cs="Arial"/>
          <w:b/>
          <w:iCs/>
          <w:color w:val="000000"/>
          <w:sz w:val="20"/>
          <w:szCs w:val="20"/>
        </w:rPr>
        <w:t>h</w:t>
      </w:r>
      <w:r w:rsidRPr="00625205">
        <w:rPr>
          <w:rFonts w:ascii="Arial" w:hAnsi="Arial" w:cs="Arial"/>
          <w:b/>
          <w:iCs/>
          <w:color w:val="000000"/>
          <w:sz w:val="20"/>
          <w:szCs w:val="20"/>
        </w:rPr>
        <w:t>”</w:t>
      </w:r>
      <w:r>
        <w:rPr>
          <w:rFonts w:ascii="Arial" w:hAnsi="Arial" w:cs="Arial"/>
          <w:iCs/>
          <w:color w:val="000000"/>
          <w:sz w:val="20"/>
          <w:szCs w:val="20"/>
        </w:rPr>
        <w:t>,</w:t>
      </w:r>
      <w:r w:rsidR="00922440">
        <w:rPr>
          <w:rFonts w:ascii="Arial" w:hAnsi="Arial" w:cs="Arial"/>
          <w:iCs/>
          <w:color w:val="000000"/>
          <w:sz w:val="20"/>
          <w:szCs w:val="20"/>
        </w:rPr>
        <w:t xml:space="preserve"> thriller politico che ricrea </w:t>
      </w:r>
      <w:r w:rsidR="00555A38">
        <w:rPr>
          <w:rFonts w:ascii="Arial" w:hAnsi="Arial" w:cs="Arial"/>
          <w:iCs/>
          <w:color w:val="000000"/>
          <w:sz w:val="20"/>
          <w:szCs w:val="20"/>
        </w:rPr>
        <w:t xml:space="preserve">le atmosfere </w:t>
      </w:r>
      <w:r w:rsidR="00922440">
        <w:rPr>
          <w:rFonts w:ascii="Arial" w:hAnsi="Arial" w:cs="Arial"/>
          <w:iCs/>
          <w:color w:val="000000"/>
          <w:sz w:val="20"/>
          <w:szCs w:val="20"/>
        </w:rPr>
        <w:t>della celebre serie</w:t>
      </w:r>
      <w:r>
        <w:rPr>
          <w:rFonts w:ascii="Arial" w:hAnsi="Arial" w:cs="Arial"/>
          <w:iCs/>
          <w:color w:val="000000"/>
          <w:sz w:val="20"/>
          <w:szCs w:val="20"/>
        </w:rPr>
        <w:t xml:space="preserve"> “House of card</w:t>
      </w:r>
      <w:r w:rsidR="00922440">
        <w:rPr>
          <w:rFonts w:ascii="Arial" w:hAnsi="Arial" w:cs="Arial"/>
          <w:iCs/>
          <w:color w:val="000000"/>
          <w:sz w:val="20"/>
          <w:szCs w:val="20"/>
        </w:rPr>
        <w:t xml:space="preserve">s” scritto e diretto dalla giovane regista Lee Kyoung-Mi, già assistente di Park Chan-wook. </w:t>
      </w:r>
      <w:r w:rsidR="00922440">
        <w:rPr>
          <w:rFonts w:ascii="Arial" w:hAnsi="Arial" w:cs="Arial"/>
          <w:sz w:val="20"/>
          <w:szCs w:val="20"/>
        </w:rPr>
        <w:t xml:space="preserve">Yeon-Hong, Jong-Chan e la loro </w:t>
      </w:r>
      <w:r w:rsidR="00922440" w:rsidRPr="00922440">
        <w:rPr>
          <w:rFonts w:ascii="Arial" w:hAnsi="Arial" w:cs="Arial"/>
          <w:sz w:val="20"/>
          <w:szCs w:val="20"/>
        </w:rPr>
        <w:t>figlia ado</w:t>
      </w:r>
      <w:r w:rsidR="00922440">
        <w:rPr>
          <w:rFonts w:ascii="Arial" w:hAnsi="Arial" w:cs="Arial"/>
          <w:sz w:val="20"/>
          <w:szCs w:val="20"/>
        </w:rPr>
        <w:t>lescente Min-Jin sembrano la famiglia perfetta:</w:t>
      </w:r>
      <w:r w:rsidR="00555A38">
        <w:rPr>
          <w:rFonts w:ascii="Arial" w:hAnsi="Arial" w:cs="Arial"/>
          <w:sz w:val="20"/>
          <w:szCs w:val="20"/>
        </w:rPr>
        <w:t xml:space="preserve"> Jong-Chan sta concorrendo alle elezioni</w:t>
      </w:r>
      <w:r w:rsidR="00922440" w:rsidRPr="00922440">
        <w:rPr>
          <w:rFonts w:ascii="Arial" w:hAnsi="Arial" w:cs="Arial"/>
          <w:sz w:val="20"/>
          <w:szCs w:val="20"/>
        </w:rPr>
        <w:t xml:space="preserve"> come membro dell’Assemblea Nazionale</w:t>
      </w:r>
      <w:r w:rsidR="00555A38">
        <w:rPr>
          <w:rFonts w:ascii="Arial" w:hAnsi="Arial" w:cs="Arial"/>
          <w:sz w:val="20"/>
          <w:szCs w:val="20"/>
        </w:rPr>
        <w:t>,</w:t>
      </w:r>
      <w:r w:rsidR="00922440" w:rsidRPr="00922440">
        <w:rPr>
          <w:rFonts w:ascii="Arial" w:hAnsi="Arial" w:cs="Arial"/>
          <w:sz w:val="20"/>
          <w:szCs w:val="20"/>
        </w:rPr>
        <w:t xml:space="preserve"> </w:t>
      </w:r>
      <w:r w:rsidR="00922440">
        <w:rPr>
          <w:rFonts w:ascii="Arial" w:hAnsi="Arial" w:cs="Arial"/>
          <w:sz w:val="20"/>
          <w:szCs w:val="20"/>
        </w:rPr>
        <w:t>e sua moglie lo aiuta</w:t>
      </w:r>
      <w:r w:rsidR="00922440" w:rsidRPr="00922440">
        <w:rPr>
          <w:rFonts w:ascii="Arial" w:hAnsi="Arial" w:cs="Arial"/>
          <w:sz w:val="20"/>
          <w:szCs w:val="20"/>
        </w:rPr>
        <w:t xml:space="preserve"> </w:t>
      </w:r>
      <w:r w:rsidR="00922440">
        <w:rPr>
          <w:rFonts w:ascii="Arial" w:hAnsi="Arial" w:cs="Arial"/>
          <w:sz w:val="20"/>
          <w:szCs w:val="20"/>
        </w:rPr>
        <w:t>nel</w:t>
      </w:r>
      <w:r w:rsidR="00555A38">
        <w:rPr>
          <w:rFonts w:ascii="Arial" w:hAnsi="Arial" w:cs="Arial"/>
          <w:sz w:val="20"/>
          <w:szCs w:val="20"/>
        </w:rPr>
        <w:t>la campagna</w:t>
      </w:r>
      <w:r w:rsidR="00922440" w:rsidRPr="00922440">
        <w:rPr>
          <w:rFonts w:ascii="Arial" w:hAnsi="Arial" w:cs="Arial"/>
          <w:sz w:val="20"/>
          <w:szCs w:val="20"/>
        </w:rPr>
        <w:t>. Il giorno in cui Min-Jin scompare misteriosamente</w:t>
      </w:r>
      <w:r w:rsidR="00555A38">
        <w:rPr>
          <w:rFonts w:ascii="Arial" w:hAnsi="Arial" w:cs="Arial"/>
          <w:sz w:val="20"/>
          <w:szCs w:val="20"/>
        </w:rPr>
        <w:t>, mentre il marito tenta di salvare le apparenze</w:t>
      </w:r>
      <w:r w:rsidR="00922440" w:rsidRPr="00922440">
        <w:rPr>
          <w:rFonts w:ascii="Arial" w:hAnsi="Arial" w:cs="Arial"/>
          <w:sz w:val="20"/>
          <w:szCs w:val="20"/>
        </w:rPr>
        <w:t xml:space="preserve"> Yeon-Hong </w:t>
      </w:r>
      <w:r w:rsidR="00922440">
        <w:rPr>
          <w:rFonts w:ascii="Arial" w:hAnsi="Arial" w:cs="Arial"/>
          <w:sz w:val="20"/>
          <w:szCs w:val="20"/>
        </w:rPr>
        <w:t>inizia un’indagine disperata, portando alla luce verità inaspettate.</w:t>
      </w:r>
    </w:p>
    <w:p w14:paraId="357A259B" w14:textId="32176644" w:rsidR="005D7E29" w:rsidRPr="00DE66E4" w:rsidRDefault="00922440" w:rsidP="005D7E29">
      <w:pPr>
        <w:widowControl w:val="0"/>
        <w:autoSpaceDE w:val="0"/>
        <w:autoSpaceDN w:val="0"/>
        <w:adjustRightInd w:val="0"/>
        <w:spacing w:after="240"/>
        <w:jc w:val="both"/>
        <w:rPr>
          <w:rFonts w:ascii="Arial" w:hAnsi="Arial" w:cs="Arial"/>
          <w:sz w:val="20"/>
          <w:szCs w:val="20"/>
        </w:rPr>
      </w:pPr>
      <w:r>
        <w:rPr>
          <w:rFonts w:ascii="Arial" w:hAnsi="Arial" w:cs="Arial"/>
          <w:sz w:val="20"/>
          <w:szCs w:val="20"/>
        </w:rPr>
        <w:t xml:space="preserve">Dopo la presentazione di </w:t>
      </w:r>
      <w:r w:rsidRPr="00922440">
        <w:rPr>
          <w:rFonts w:ascii="Arial" w:hAnsi="Arial" w:cs="Arial"/>
          <w:b/>
          <w:sz w:val="20"/>
          <w:szCs w:val="20"/>
        </w:rPr>
        <w:t>“Tunnel”</w:t>
      </w:r>
      <w:r w:rsidR="005D7E29">
        <w:rPr>
          <w:rFonts w:ascii="Arial" w:hAnsi="Arial" w:cs="Arial"/>
          <w:sz w:val="20"/>
          <w:szCs w:val="20"/>
        </w:rPr>
        <w:t>,</w:t>
      </w:r>
      <w:r>
        <w:rPr>
          <w:rFonts w:ascii="Arial" w:hAnsi="Arial" w:cs="Arial"/>
          <w:b/>
          <w:sz w:val="20"/>
          <w:szCs w:val="20"/>
        </w:rPr>
        <w:t xml:space="preserve"> </w:t>
      </w:r>
      <w:r>
        <w:rPr>
          <w:rFonts w:ascii="Arial" w:hAnsi="Arial" w:cs="Arial"/>
          <w:sz w:val="20"/>
          <w:szCs w:val="20"/>
        </w:rPr>
        <w:t>la serata proseguirà</w:t>
      </w:r>
      <w:r w:rsidR="001571EE">
        <w:rPr>
          <w:rFonts w:ascii="Arial" w:hAnsi="Arial" w:cs="Arial"/>
          <w:sz w:val="20"/>
          <w:szCs w:val="20"/>
        </w:rPr>
        <w:t xml:space="preserve"> alle 22.30</w:t>
      </w:r>
      <w:bookmarkStart w:id="0" w:name="_GoBack"/>
      <w:bookmarkEnd w:id="0"/>
      <w:r>
        <w:rPr>
          <w:rFonts w:ascii="Arial" w:hAnsi="Arial" w:cs="Arial"/>
          <w:sz w:val="20"/>
          <w:szCs w:val="20"/>
        </w:rPr>
        <w:t xml:space="preserve"> </w:t>
      </w:r>
      <w:r w:rsidR="004F3870">
        <w:rPr>
          <w:rFonts w:ascii="Arial" w:hAnsi="Arial" w:cs="Arial"/>
          <w:sz w:val="20"/>
          <w:szCs w:val="20"/>
        </w:rPr>
        <w:t xml:space="preserve">con </w:t>
      </w:r>
      <w:r w:rsidR="004F3870" w:rsidRPr="004F3870">
        <w:rPr>
          <w:rFonts w:ascii="Arial" w:hAnsi="Arial" w:cs="Arial"/>
          <w:b/>
          <w:sz w:val="20"/>
          <w:szCs w:val="20"/>
        </w:rPr>
        <w:t>“Old Boy”</w:t>
      </w:r>
      <w:r w:rsidR="005D7E29">
        <w:rPr>
          <w:rFonts w:ascii="Arial" w:hAnsi="Arial" w:cs="Arial"/>
          <w:sz w:val="20"/>
          <w:szCs w:val="20"/>
        </w:rPr>
        <w:t>,</w:t>
      </w:r>
      <w:r w:rsidR="004F3870">
        <w:rPr>
          <w:rFonts w:ascii="Arial" w:hAnsi="Arial" w:cs="Arial"/>
          <w:sz w:val="20"/>
          <w:szCs w:val="20"/>
        </w:rPr>
        <w:t xml:space="preserve"> moderno cult vincitore del Gran Premio Speciale della Giuria al Festival di Cannes che ha consegnato Park Chan-wook al successo internazionale. </w:t>
      </w:r>
      <w:r w:rsidR="005D7E29">
        <w:rPr>
          <w:rFonts w:ascii="Arial" w:hAnsi="Arial" w:cs="Arial"/>
          <w:sz w:val="20"/>
          <w:szCs w:val="20"/>
        </w:rPr>
        <w:t>Un uomo viene sequestrato il</w:t>
      </w:r>
      <w:r w:rsidR="005D7E29" w:rsidRPr="00922440">
        <w:rPr>
          <w:rFonts w:ascii="Arial" w:hAnsi="Arial" w:cs="Arial"/>
          <w:sz w:val="20"/>
          <w:szCs w:val="20"/>
        </w:rPr>
        <w:t xml:space="preserve"> giorno del qu</w:t>
      </w:r>
      <w:r w:rsidR="005D7E29">
        <w:rPr>
          <w:rFonts w:ascii="Arial" w:hAnsi="Arial" w:cs="Arial"/>
          <w:sz w:val="20"/>
          <w:szCs w:val="20"/>
        </w:rPr>
        <w:t>arto compleanno della figlia e</w:t>
      </w:r>
      <w:r w:rsidR="005D7E29" w:rsidRPr="00922440">
        <w:rPr>
          <w:rFonts w:ascii="Arial" w:hAnsi="Arial" w:cs="Arial"/>
          <w:sz w:val="20"/>
          <w:szCs w:val="20"/>
        </w:rPr>
        <w:t xml:space="preserve"> rinchiuso in un</w:t>
      </w:r>
      <w:r w:rsidR="005D7E29">
        <w:rPr>
          <w:rFonts w:ascii="Arial" w:hAnsi="Arial" w:cs="Arial"/>
          <w:sz w:val="20"/>
          <w:szCs w:val="20"/>
        </w:rPr>
        <w:t>a piccola stanza fornita di televisione,</w:t>
      </w:r>
      <w:r w:rsidR="005D7E29" w:rsidRPr="00922440">
        <w:rPr>
          <w:rFonts w:ascii="Arial" w:hAnsi="Arial" w:cs="Arial"/>
          <w:sz w:val="20"/>
          <w:szCs w:val="20"/>
        </w:rPr>
        <w:t xml:space="preserve"> dalla quale apprende</w:t>
      </w:r>
      <w:r w:rsidR="00A2770D">
        <w:rPr>
          <w:rFonts w:ascii="Arial" w:hAnsi="Arial" w:cs="Arial"/>
          <w:sz w:val="20"/>
          <w:szCs w:val="20"/>
        </w:rPr>
        <w:t xml:space="preserve"> di essere stato accusato</w:t>
      </w:r>
      <w:r w:rsidR="005D7E29" w:rsidRPr="00922440">
        <w:rPr>
          <w:rFonts w:ascii="Arial" w:hAnsi="Arial" w:cs="Arial"/>
          <w:sz w:val="20"/>
          <w:szCs w:val="20"/>
        </w:rPr>
        <w:t xml:space="preserve"> dell’omicid</w:t>
      </w:r>
      <w:r w:rsidR="00A2770D">
        <w:rPr>
          <w:rFonts w:ascii="Arial" w:hAnsi="Arial" w:cs="Arial"/>
          <w:sz w:val="20"/>
          <w:szCs w:val="20"/>
        </w:rPr>
        <w:t>io della moglie</w:t>
      </w:r>
      <w:r w:rsidR="005D7E29" w:rsidRPr="00922440">
        <w:rPr>
          <w:rFonts w:ascii="Arial" w:hAnsi="Arial" w:cs="Arial"/>
          <w:sz w:val="20"/>
          <w:szCs w:val="20"/>
        </w:rPr>
        <w:t xml:space="preserve">. </w:t>
      </w:r>
      <w:r w:rsidR="005D7E29">
        <w:rPr>
          <w:rFonts w:ascii="Arial" w:hAnsi="Arial" w:cs="Arial"/>
          <w:sz w:val="20"/>
          <w:szCs w:val="20"/>
        </w:rPr>
        <w:t>Rimarrà rinchiuso senza conoscerne il motivo per quindici anni, finché un giorno, inspiegabilmente, non si sveglia fuori dalla sua prigione. Inizierà per lui una febbrile ricerca della verità, che sfocerà nella più violenta delle vendette.</w:t>
      </w:r>
    </w:p>
    <w:p w14:paraId="68EB1FA4" w14:textId="20082C06" w:rsidR="00D642C3" w:rsidRDefault="007C1355" w:rsidP="00D642C3">
      <w:pPr>
        <w:jc w:val="both"/>
        <w:rPr>
          <w:rFonts w:ascii="Arial" w:hAnsi="Arial" w:cs="Arial"/>
          <w:b/>
          <w:iCs/>
          <w:color w:val="000000"/>
          <w:sz w:val="20"/>
          <w:szCs w:val="20"/>
        </w:rPr>
      </w:pPr>
      <w:r>
        <w:rPr>
          <w:rFonts w:ascii="Arial" w:hAnsi="Arial" w:cs="Arial"/>
          <w:b/>
          <w:iCs/>
          <w:color w:val="000000"/>
          <w:sz w:val="20"/>
          <w:szCs w:val="20"/>
        </w:rPr>
        <w:t>EVENTI COLLATERALI</w:t>
      </w:r>
    </w:p>
    <w:p w14:paraId="1890CFAB" w14:textId="76027CAF" w:rsidR="005D7E29" w:rsidRPr="00372820" w:rsidRDefault="005D7E29" w:rsidP="005D7E29">
      <w:pPr>
        <w:jc w:val="both"/>
        <w:rPr>
          <w:rFonts w:ascii="Arial" w:hAnsi="Arial" w:cs="Arial"/>
          <w:iCs/>
          <w:color w:val="000000"/>
          <w:sz w:val="20"/>
          <w:szCs w:val="20"/>
        </w:rPr>
      </w:pPr>
      <w:r>
        <w:rPr>
          <w:rFonts w:ascii="Arial" w:hAnsi="Arial" w:cs="Arial"/>
          <w:color w:val="222222"/>
          <w:sz w:val="20"/>
          <w:szCs w:val="20"/>
        </w:rPr>
        <w:t xml:space="preserve">Alle 16.00 al cinema La Compagnia sarà possibile </w:t>
      </w:r>
      <w:r w:rsidRPr="00464E48">
        <w:rPr>
          <w:rFonts w:ascii="Arial" w:hAnsi="Arial" w:cs="Arial"/>
          <w:b/>
          <w:color w:val="222222"/>
          <w:sz w:val="20"/>
          <w:szCs w:val="20"/>
        </w:rPr>
        <w:t>provare</w:t>
      </w:r>
      <w:r>
        <w:rPr>
          <w:rFonts w:ascii="Arial" w:hAnsi="Arial" w:cs="Arial"/>
          <w:b/>
          <w:color w:val="222222"/>
          <w:sz w:val="20"/>
          <w:szCs w:val="20"/>
        </w:rPr>
        <w:t xml:space="preserve"> a indossare</w:t>
      </w:r>
      <w:r w:rsidRPr="00464E48">
        <w:rPr>
          <w:rFonts w:ascii="Arial" w:hAnsi="Arial" w:cs="Arial"/>
          <w:b/>
          <w:color w:val="222222"/>
          <w:sz w:val="20"/>
          <w:szCs w:val="20"/>
        </w:rPr>
        <w:t xml:space="preserve"> l’hanbok, il tipico abito da cerimonia coreano</w:t>
      </w:r>
      <w:r>
        <w:rPr>
          <w:rFonts w:ascii="Arial" w:hAnsi="Arial" w:cs="Arial"/>
          <w:color w:val="222222"/>
          <w:sz w:val="20"/>
          <w:szCs w:val="20"/>
        </w:rPr>
        <w:t xml:space="preserve">, mentre </w:t>
      </w:r>
      <w:r w:rsidR="00D070A8">
        <w:rPr>
          <w:rFonts w:ascii="Arial" w:hAnsi="Arial" w:cs="Arial"/>
          <w:color w:val="222222"/>
          <w:sz w:val="20"/>
          <w:szCs w:val="20"/>
        </w:rPr>
        <w:t>dalle 10.00 alle 12.00 e dalle 15.00 alle 19.00</w:t>
      </w:r>
      <w:r>
        <w:rPr>
          <w:rFonts w:ascii="Arial" w:hAnsi="Arial" w:cs="Arial"/>
          <w:iCs/>
          <w:color w:val="000000"/>
          <w:sz w:val="20"/>
          <w:szCs w:val="20"/>
        </w:rPr>
        <w:t xml:space="preserve"> a Palazzo Bastogi (via Cavour 18) sarà aperta la mostra</w:t>
      </w:r>
      <w:r>
        <w:rPr>
          <w:rFonts w:ascii="Arial" w:hAnsi="Arial" w:cs="Arial"/>
          <w:color w:val="222222"/>
          <w:sz w:val="20"/>
          <w:szCs w:val="20"/>
        </w:rPr>
        <w:t xml:space="preserve"> </w:t>
      </w:r>
      <w:r w:rsidRPr="00464E48">
        <w:rPr>
          <w:rFonts w:ascii="Arial" w:hAnsi="Arial" w:cs="Arial"/>
          <w:b/>
          <w:color w:val="222222"/>
          <w:sz w:val="20"/>
          <w:szCs w:val="20"/>
        </w:rPr>
        <w:t>“Min</w:t>
      </w:r>
      <w:r w:rsidR="00ED55CC">
        <w:rPr>
          <w:rFonts w:ascii="Arial" w:hAnsi="Arial" w:cs="Arial"/>
          <w:b/>
          <w:color w:val="222222"/>
          <w:sz w:val="20"/>
          <w:szCs w:val="20"/>
        </w:rPr>
        <w:t>h</w:t>
      </w:r>
      <w:r w:rsidRPr="00464E48">
        <w:rPr>
          <w:rFonts w:ascii="Arial" w:hAnsi="Arial" w:cs="Arial"/>
          <w:b/>
          <w:color w:val="222222"/>
          <w:sz w:val="20"/>
          <w:szCs w:val="20"/>
        </w:rPr>
        <w:t>wa</w:t>
      </w:r>
      <w:r>
        <w:rPr>
          <w:rFonts w:ascii="Arial" w:hAnsi="Arial" w:cs="Arial"/>
          <w:b/>
          <w:color w:val="222222"/>
          <w:sz w:val="20"/>
          <w:szCs w:val="20"/>
        </w:rPr>
        <w:t>, i dipinti che aprono il nuovo anno</w:t>
      </w:r>
      <w:r w:rsidRPr="00464E48">
        <w:rPr>
          <w:rFonts w:ascii="Arial" w:hAnsi="Arial" w:cs="Arial"/>
          <w:b/>
          <w:color w:val="222222"/>
          <w:sz w:val="20"/>
          <w:szCs w:val="20"/>
        </w:rPr>
        <w:t>”</w:t>
      </w:r>
      <w:r>
        <w:rPr>
          <w:rFonts w:ascii="Arial" w:hAnsi="Arial" w:cs="Arial"/>
          <w:color w:val="222222"/>
          <w:sz w:val="20"/>
          <w:szCs w:val="20"/>
        </w:rPr>
        <w:t>, personale dell’artista Suh Gong Im che porterà in Toscana 35 dipinti realizzati con uno stile risalente al XVII secolo per celebrare l’ingresso nell’anno del Gallo (visitabile fino al 31 marzo, ingresso libero).</w:t>
      </w:r>
    </w:p>
    <w:p w14:paraId="45A930EA" w14:textId="77777777" w:rsidR="007C1355" w:rsidRPr="004C5D87" w:rsidRDefault="007C1355" w:rsidP="008A74CF">
      <w:pPr>
        <w:jc w:val="both"/>
        <w:rPr>
          <w:rFonts w:ascii="Arial" w:hAnsi="Arial" w:cs="Arial"/>
          <w:b/>
          <w:iCs/>
          <w:color w:val="000000"/>
          <w:sz w:val="20"/>
          <w:szCs w:val="20"/>
        </w:rPr>
      </w:pPr>
    </w:p>
    <w:p w14:paraId="6EB2D032" w14:textId="02E13131" w:rsidR="00B15951" w:rsidRPr="003B1DF5" w:rsidRDefault="00077276" w:rsidP="003B1DF5">
      <w:pPr>
        <w:jc w:val="both"/>
        <w:rPr>
          <w:rFonts w:ascii="Arial" w:hAnsi="Arial" w:cs="Arial"/>
          <w:iCs/>
          <w:color w:val="000000"/>
          <w:sz w:val="20"/>
          <w:szCs w:val="20"/>
        </w:rPr>
      </w:pPr>
      <w:r>
        <w:rPr>
          <w:rFonts w:ascii="Arial" w:eastAsia="Times New Roman" w:hAnsi="Arial" w:cs="Arial"/>
          <w:i/>
          <w:iCs/>
          <w:color w:val="222222"/>
          <w:sz w:val="20"/>
          <w:szCs w:val="20"/>
          <w:shd w:val="clear" w:color="auto" w:fill="FFFFFF"/>
        </w:rPr>
        <w:t>La rassegna, ideata e diretta</w:t>
      </w:r>
      <w:r w:rsidRPr="0044286D">
        <w:rPr>
          <w:rFonts w:ascii="Arial" w:eastAsia="Times New Roman" w:hAnsi="Arial" w:cs="Arial"/>
          <w:i/>
          <w:iCs/>
          <w:color w:val="222222"/>
          <w:sz w:val="20"/>
          <w:szCs w:val="20"/>
          <w:shd w:val="clear" w:color="auto" w:fill="FFFFFF"/>
        </w:rPr>
        <w:t xml:space="preserve"> da Riccardo Gelli dell’associazione Taegukgi – Toscana Korea Association, inaugura la </w:t>
      </w:r>
      <w:r>
        <w:rPr>
          <w:rFonts w:ascii="Arial" w:eastAsia="Times New Roman" w:hAnsi="Arial" w:cs="Arial"/>
          <w:i/>
          <w:iCs/>
          <w:color w:val="222222"/>
          <w:sz w:val="20"/>
          <w:szCs w:val="20"/>
          <w:shd w:val="clear" w:color="auto" w:fill="FFFFFF"/>
        </w:rPr>
        <w:t>sesta edizione</w:t>
      </w:r>
      <w:r w:rsidRPr="0044286D">
        <w:rPr>
          <w:rFonts w:ascii="Arial" w:eastAsia="Times New Roman" w:hAnsi="Arial" w:cs="Arial"/>
          <w:i/>
          <w:iCs/>
          <w:color w:val="222222"/>
          <w:sz w:val="20"/>
          <w:szCs w:val="20"/>
          <w:shd w:val="clear" w:color="auto" w:fill="FFFFFF"/>
        </w:rPr>
        <w:t xml:space="preserve"> della Primavera Orientale,</w:t>
      </w:r>
      <w:r>
        <w:rPr>
          <w:rFonts w:ascii="Arial" w:eastAsia="Times New Roman" w:hAnsi="Arial" w:cs="Arial"/>
          <w:i/>
          <w:iCs/>
          <w:color w:val="222222"/>
          <w:sz w:val="20"/>
          <w:szCs w:val="20"/>
          <w:shd w:val="clear" w:color="auto" w:fill="FFFFFF"/>
        </w:rPr>
        <w:t xml:space="preserve"> iniziativa</w:t>
      </w:r>
      <w:r w:rsidRPr="0044286D">
        <w:rPr>
          <w:rFonts w:ascii="Arial" w:eastAsia="Times New Roman" w:hAnsi="Arial" w:cs="Arial"/>
          <w:i/>
          <w:iCs/>
          <w:color w:val="222222"/>
          <w:sz w:val="20"/>
          <w:szCs w:val="20"/>
          <w:shd w:val="clear" w:color="auto" w:fill="FFFFFF"/>
        </w:rPr>
        <w:t xml:space="preserve"> che celebra il cinema d’Oriente organizzata da Quelli della Compagnia di</w:t>
      </w:r>
      <w:r w:rsidRPr="0044286D">
        <w:rPr>
          <w:rFonts w:ascii="Arial" w:eastAsia="Times New Roman" w:hAnsi="Arial" w:cs="Arial"/>
          <w:b/>
          <w:bCs/>
          <w:i/>
          <w:iCs/>
          <w:color w:val="222222"/>
          <w:sz w:val="20"/>
          <w:szCs w:val="20"/>
          <w:shd w:val="clear" w:color="auto" w:fill="FFFFFF"/>
        </w:rPr>
        <w:t> </w:t>
      </w:r>
      <w:r w:rsidRPr="0044286D">
        <w:rPr>
          <w:rFonts w:ascii="Arial" w:eastAsia="Times New Roman" w:hAnsi="Arial" w:cs="Arial"/>
          <w:i/>
          <w:iCs/>
          <w:color w:val="222222"/>
          <w:sz w:val="20"/>
          <w:szCs w:val="20"/>
          <w:shd w:val="clear" w:color="auto" w:fill="FFFFFF"/>
        </w:rPr>
        <w:t>Fondazione Sistema Toscana. </w:t>
      </w:r>
      <w:r w:rsidR="00B15951">
        <w:rPr>
          <w:rFonts w:ascii="Arial" w:hAnsi="Arial" w:cs="Arial"/>
          <w:i/>
          <w:iCs/>
          <w:sz w:val="20"/>
          <w:szCs w:val="20"/>
        </w:rPr>
        <w:t>Il festival è organizzato grazie al Contributo della Regione Toscana, Ambasciata della Repubblica di Corea in Italia, Consolato Onorario della Repubblica di Corea in Toscana, Istituto Culturale Coreano a Roma, Comune di Firenze, FST - Fondazione Sistema Toscana, Fondazione Cassa di Risparmio di Firenze. Media partner</w:t>
      </w:r>
      <w:r w:rsidR="005C3BE3">
        <w:rPr>
          <w:rFonts w:ascii="Arial" w:hAnsi="Arial" w:cs="Arial"/>
          <w:i/>
          <w:iCs/>
          <w:sz w:val="20"/>
          <w:szCs w:val="20"/>
        </w:rPr>
        <w:t>: Movieplayer</w:t>
      </w:r>
      <w:r w:rsidR="001E45F8">
        <w:rPr>
          <w:rFonts w:ascii="Arial" w:hAnsi="Arial" w:cs="Arial"/>
          <w:i/>
          <w:iCs/>
          <w:sz w:val="20"/>
          <w:szCs w:val="20"/>
        </w:rPr>
        <w:t>, Taxidrivers</w:t>
      </w:r>
      <w:r w:rsidR="00775B01">
        <w:rPr>
          <w:rFonts w:ascii="Arial" w:hAnsi="Arial" w:cs="Arial"/>
          <w:i/>
          <w:iCs/>
          <w:sz w:val="20"/>
          <w:szCs w:val="20"/>
        </w:rPr>
        <w:t>, Mymovies</w:t>
      </w:r>
      <w:r w:rsidR="007510AC">
        <w:rPr>
          <w:rFonts w:ascii="Arial" w:hAnsi="Arial" w:cs="Arial"/>
          <w:i/>
          <w:iCs/>
          <w:sz w:val="20"/>
          <w:szCs w:val="20"/>
        </w:rPr>
        <w:t>, Long Take, Asian World, Asian Feast, Mugunghwa Dream</w:t>
      </w:r>
      <w:r w:rsidR="00332C3C">
        <w:rPr>
          <w:rFonts w:ascii="Arial" w:hAnsi="Arial" w:cs="Arial"/>
          <w:i/>
          <w:iCs/>
          <w:sz w:val="20"/>
          <w:szCs w:val="20"/>
        </w:rPr>
        <w:t>, Radio Toscana</w:t>
      </w:r>
      <w:r w:rsidR="00054F27">
        <w:rPr>
          <w:rFonts w:ascii="Arial" w:hAnsi="Arial" w:cs="Arial"/>
          <w:i/>
          <w:iCs/>
          <w:sz w:val="20"/>
          <w:szCs w:val="20"/>
        </w:rPr>
        <w:t>, Vertigo24.</w:t>
      </w:r>
    </w:p>
    <w:p w14:paraId="7E45993B" w14:textId="77777777" w:rsidR="00063CD7" w:rsidRDefault="00063CD7" w:rsidP="00077276">
      <w:pPr>
        <w:shd w:val="clear" w:color="auto" w:fill="FFFFFF"/>
        <w:rPr>
          <w:rFonts w:ascii="Arial" w:hAnsi="Arial" w:cs="Arial"/>
          <w:color w:val="222222"/>
          <w:sz w:val="20"/>
          <w:szCs w:val="20"/>
        </w:rPr>
      </w:pPr>
    </w:p>
    <w:p w14:paraId="750FCDCA" w14:textId="77777777" w:rsidR="00E84081" w:rsidRPr="001D37B9" w:rsidRDefault="00E84081" w:rsidP="00E84081">
      <w:pPr>
        <w:shd w:val="clear" w:color="auto" w:fill="FFFFFF"/>
        <w:jc w:val="both"/>
        <w:rPr>
          <w:rFonts w:ascii="Arial" w:hAnsi="Arial" w:cs="Arial"/>
          <w:b/>
          <w:bCs/>
          <w:color w:val="222222"/>
          <w:sz w:val="20"/>
          <w:szCs w:val="20"/>
        </w:rPr>
      </w:pPr>
      <w:r>
        <w:rPr>
          <w:rFonts w:ascii="Arial" w:hAnsi="Arial" w:cs="Arial"/>
          <w:b/>
          <w:bCs/>
          <w:color w:val="222222"/>
          <w:sz w:val="20"/>
          <w:szCs w:val="20"/>
        </w:rPr>
        <w:lastRenderedPageBreak/>
        <w:t xml:space="preserve">Info: </w:t>
      </w:r>
      <w:r>
        <w:rPr>
          <w:rFonts w:ascii="Arial" w:hAnsi="Arial" w:cs="Arial"/>
          <w:color w:val="222222"/>
          <w:sz w:val="20"/>
          <w:szCs w:val="20"/>
        </w:rPr>
        <w:t xml:space="preserve">Florence Korea Film Fest, via San Domenico 101, Firenze | 055 50 48 516 | </w:t>
      </w:r>
      <w:hyperlink r:id="rId6" w:history="1">
        <w:r w:rsidRPr="00FE0903">
          <w:rPr>
            <w:rStyle w:val="Collegamentoipertestuale"/>
            <w:rFonts w:ascii="Arial" w:hAnsi="Arial" w:cs="Arial"/>
            <w:sz w:val="20"/>
            <w:szCs w:val="20"/>
          </w:rPr>
          <w:t>info@koreafilmfest.com</w:t>
        </w:r>
      </w:hyperlink>
      <w:r>
        <w:rPr>
          <w:rFonts w:ascii="Arial" w:hAnsi="Arial" w:cs="Arial"/>
          <w:color w:val="222222"/>
          <w:sz w:val="20"/>
          <w:szCs w:val="20"/>
        </w:rPr>
        <w:t xml:space="preserve"> | </w:t>
      </w:r>
      <w:hyperlink r:id="rId7" w:history="1">
        <w:r w:rsidRPr="00FE0903">
          <w:rPr>
            <w:rStyle w:val="Collegamentoipertestuale"/>
            <w:rFonts w:ascii="Arial" w:hAnsi="Arial" w:cs="Arial"/>
            <w:sz w:val="20"/>
            <w:szCs w:val="20"/>
          </w:rPr>
          <w:t>www.koreafilmfest.com</w:t>
        </w:r>
      </w:hyperlink>
      <w:r>
        <w:rPr>
          <w:rFonts w:ascii="Arial" w:hAnsi="Arial" w:cs="Arial"/>
          <w:color w:val="222222"/>
          <w:sz w:val="20"/>
          <w:szCs w:val="20"/>
        </w:rPr>
        <w:t xml:space="preserve"> </w:t>
      </w:r>
    </w:p>
    <w:p w14:paraId="7A56B584" w14:textId="77777777" w:rsidR="00E84081" w:rsidRDefault="00E84081" w:rsidP="00E84081">
      <w:pPr>
        <w:shd w:val="clear" w:color="auto" w:fill="FFFFFF"/>
        <w:rPr>
          <w:rFonts w:ascii="Arial" w:hAnsi="Arial" w:cs="Arial"/>
          <w:color w:val="222222"/>
          <w:sz w:val="20"/>
          <w:szCs w:val="20"/>
        </w:rPr>
      </w:pPr>
    </w:p>
    <w:p w14:paraId="6B7E81F6" w14:textId="77777777" w:rsidR="00E84081" w:rsidRPr="00077276" w:rsidRDefault="00E84081" w:rsidP="00E84081">
      <w:pPr>
        <w:shd w:val="clear" w:color="auto" w:fill="FFFFFF"/>
        <w:jc w:val="both"/>
        <w:rPr>
          <w:rFonts w:ascii="Arial" w:hAnsi="Arial" w:cs="Arial"/>
          <w:bCs/>
          <w:color w:val="222222"/>
          <w:sz w:val="20"/>
          <w:szCs w:val="20"/>
        </w:rPr>
      </w:pPr>
      <w:r w:rsidRPr="00077276">
        <w:rPr>
          <w:rFonts w:ascii="Arial" w:hAnsi="Arial" w:cs="Arial"/>
          <w:b/>
          <w:color w:val="222222"/>
          <w:sz w:val="20"/>
          <w:szCs w:val="20"/>
        </w:rPr>
        <w:t>I luoghi:</w:t>
      </w:r>
      <w:r>
        <w:rPr>
          <w:rFonts w:ascii="Arial" w:hAnsi="Arial" w:cs="Arial"/>
          <w:b/>
          <w:color w:val="222222"/>
          <w:sz w:val="20"/>
          <w:szCs w:val="20"/>
        </w:rPr>
        <w:t xml:space="preserve"> </w:t>
      </w:r>
      <w:r>
        <w:rPr>
          <w:rFonts w:ascii="Arial" w:hAnsi="Arial" w:cs="Arial"/>
          <w:color w:val="222222"/>
          <w:sz w:val="20"/>
          <w:szCs w:val="20"/>
        </w:rPr>
        <w:t>Cinema La Compagnia, via Cavour 50r,</w:t>
      </w:r>
      <w:r w:rsidRPr="00063CD7">
        <w:rPr>
          <w:rFonts w:ascii="Arial" w:hAnsi="Arial" w:cs="Arial"/>
          <w:color w:val="222222"/>
          <w:sz w:val="20"/>
          <w:szCs w:val="20"/>
        </w:rPr>
        <w:t xml:space="preserve"> 055 268451</w:t>
      </w:r>
      <w:r>
        <w:rPr>
          <w:rFonts w:ascii="Arial" w:hAnsi="Arial" w:cs="Arial"/>
          <w:b/>
          <w:bCs/>
          <w:color w:val="222222"/>
          <w:sz w:val="20"/>
          <w:szCs w:val="20"/>
        </w:rPr>
        <w:t xml:space="preserve"> </w:t>
      </w:r>
      <w:r w:rsidRPr="00077276">
        <w:rPr>
          <w:rFonts w:ascii="Arial" w:hAnsi="Arial" w:cs="Arial"/>
          <w:bCs/>
          <w:color w:val="222222"/>
          <w:sz w:val="20"/>
          <w:szCs w:val="20"/>
        </w:rPr>
        <w:t>| Teatro Verdi, via Ghibellina 99, 055 212320 |</w:t>
      </w:r>
      <w:r>
        <w:rPr>
          <w:rFonts w:ascii="Arial" w:hAnsi="Arial" w:cs="Arial"/>
          <w:bCs/>
          <w:color w:val="222222"/>
          <w:sz w:val="20"/>
          <w:szCs w:val="20"/>
        </w:rPr>
        <w:t xml:space="preserve"> Palazzo Bastogi, via Cavour 18, 055 23871 | Le Murate – Progetti Arte Contemporanea, piazza delle Murate, 055 2476873</w:t>
      </w:r>
    </w:p>
    <w:p w14:paraId="6F4CA1B1" w14:textId="77777777" w:rsidR="00E84081" w:rsidRDefault="00E84081" w:rsidP="00E84081">
      <w:pPr>
        <w:shd w:val="clear" w:color="auto" w:fill="FFFFFF"/>
        <w:rPr>
          <w:rFonts w:ascii="Arial" w:hAnsi="Arial" w:cs="Arial"/>
          <w:color w:val="222222"/>
          <w:sz w:val="20"/>
          <w:szCs w:val="20"/>
        </w:rPr>
      </w:pPr>
    </w:p>
    <w:p w14:paraId="69E3EFB8" w14:textId="77777777" w:rsidR="00E84081" w:rsidRPr="001D37B9" w:rsidRDefault="00E84081" w:rsidP="00E84081">
      <w:pPr>
        <w:jc w:val="both"/>
        <w:rPr>
          <w:rFonts w:eastAsia="Times New Roman"/>
          <w:sz w:val="20"/>
          <w:szCs w:val="20"/>
        </w:rPr>
      </w:pPr>
      <w:r w:rsidRPr="001D37B9">
        <w:rPr>
          <w:rFonts w:ascii="Arial" w:eastAsia="Times New Roman" w:hAnsi="Arial" w:cs="Arial"/>
          <w:b/>
          <w:bCs/>
          <w:color w:val="222222"/>
          <w:sz w:val="20"/>
          <w:szCs w:val="20"/>
          <w:shd w:val="clear" w:color="auto" w:fill="FFFFFF"/>
        </w:rPr>
        <w:t>Prezzi:</w:t>
      </w:r>
      <w:r w:rsidRPr="001D37B9">
        <w:rPr>
          <w:rStyle w:val="apple-converted-space"/>
          <w:rFonts w:ascii="Arial" w:eastAsia="Times New Roman" w:hAnsi="Arial" w:cs="Arial"/>
          <w:b/>
          <w:bCs/>
          <w:color w:val="222222"/>
          <w:sz w:val="20"/>
          <w:szCs w:val="20"/>
          <w:shd w:val="clear" w:color="auto" w:fill="FFFFFF"/>
        </w:rPr>
        <w:t> </w:t>
      </w:r>
      <w:r w:rsidRPr="001D37B9">
        <w:rPr>
          <w:rFonts w:ascii="Arial" w:eastAsia="Times New Roman" w:hAnsi="Arial" w:cs="Arial"/>
          <w:color w:val="222222"/>
          <w:sz w:val="20"/>
          <w:szCs w:val="20"/>
          <w:shd w:val="clear" w:color="auto" w:fill="FFFFFF"/>
        </w:rPr>
        <w:t>ingresso singolo</w:t>
      </w:r>
      <w:r w:rsidRPr="001D37B9">
        <w:rPr>
          <w:rStyle w:val="apple-converted-space"/>
          <w:rFonts w:ascii="Arial" w:eastAsia="Times New Roman" w:hAnsi="Arial" w:cs="Arial"/>
          <w:b/>
          <w:bCs/>
          <w:color w:val="222222"/>
          <w:sz w:val="20"/>
          <w:szCs w:val="20"/>
          <w:shd w:val="clear" w:color="auto" w:fill="FFFFFF"/>
        </w:rPr>
        <w:t> </w:t>
      </w:r>
      <w:r w:rsidRPr="001D37B9">
        <w:rPr>
          <w:rFonts w:ascii="Arial" w:eastAsia="Times New Roman" w:hAnsi="Arial" w:cs="Arial"/>
          <w:color w:val="222222"/>
          <w:sz w:val="20"/>
          <w:szCs w:val="20"/>
          <w:shd w:val="clear" w:color="auto" w:fill="FFFFFF"/>
        </w:rPr>
        <w:t xml:space="preserve">proiezioni pomeridiane 5€ intero 4€ ridotto; proiezioni serali 6€ intero 5€ ridotto | ingresso proiezioni speciali (“The Age of Shadows” e “The Handmaiden”) 6€ | ingresso giornaliero 3 film 12.00€ intero 10.00€ ridotto | ingresso giornaliero 4 film 20.00€ intero 18.00€ ridotto | abbonamento 50.00€ intero 40.00€ ridotto | ingresso masterclass con Park Chan-wook (con registrazione obbligatoria su </w:t>
      </w:r>
      <w:hyperlink r:id="rId8" w:history="1">
        <w:r w:rsidRPr="001D37B9">
          <w:rPr>
            <w:rStyle w:val="Collegamentoipertestuale"/>
            <w:rFonts w:ascii="Arial" w:eastAsia="Times New Roman" w:hAnsi="Arial" w:cs="Arial"/>
            <w:sz w:val="20"/>
            <w:szCs w:val="20"/>
            <w:shd w:val="clear" w:color="auto" w:fill="FFFFFF"/>
          </w:rPr>
          <w:t>www.koreafilmfest.com)</w:t>
        </w:r>
      </w:hyperlink>
      <w:r>
        <w:rPr>
          <w:rFonts w:ascii="Arial" w:eastAsia="Times New Roman" w:hAnsi="Arial" w:cs="Arial"/>
          <w:color w:val="222222"/>
          <w:sz w:val="20"/>
          <w:szCs w:val="20"/>
          <w:shd w:val="clear" w:color="auto" w:fill="FFFFFF"/>
        </w:rPr>
        <w:t xml:space="preserve"> 2€, gratuito per studenti | I</w:t>
      </w:r>
      <w:r w:rsidRPr="001D37B9">
        <w:rPr>
          <w:rFonts w:ascii="Arial" w:eastAsia="Times New Roman" w:hAnsi="Arial" w:cs="Arial"/>
          <w:color w:val="222222"/>
          <w:sz w:val="20"/>
          <w:szCs w:val="20"/>
          <w:shd w:val="clear" w:color="auto" w:fill="FFFFFF"/>
        </w:rPr>
        <w:t>ngresso Feeling Korea al Teatro Verdi 5€</w:t>
      </w:r>
      <w:r>
        <w:rPr>
          <w:rFonts w:ascii="Arial" w:eastAsia="Times New Roman" w:hAnsi="Arial" w:cs="Arial"/>
          <w:color w:val="222222"/>
          <w:sz w:val="20"/>
          <w:szCs w:val="20"/>
          <w:shd w:val="clear" w:color="auto" w:fill="FFFFFF"/>
        </w:rPr>
        <w:t xml:space="preserve"> | Ingresso gratuito per mostre, dimostrazioni sportive, corsi di pittura e prova dell’hanbok</w:t>
      </w:r>
    </w:p>
    <w:p w14:paraId="68705FC0" w14:textId="77777777" w:rsidR="00E84081" w:rsidRDefault="00E84081" w:rsidP="00E84081">
      <w:pPr>
        <w:shd w:val="clear" w:color="auto" w:fill="FFFFFF"/>
        <w:jc w:val="both"/>
        <w:rPr>
          <w:rFonts w:ascii="Arial" w:hAnsi="Arial" w:cs="Arial"/>
          <w:b/>
          <w:bCs/>
          <w:color w:val="222222"/>
          <w:sz w:val="20"/>
          <w:szCs w:val="20"/>
        </w:rPr>
      </w:pPr>
    </w:p>
    <w:p w14:paraId="3A1636E5" w14:textId="77777777" w:rsidR="00E84081" w:rsidRPr="001D37B9" w:rsidRDefault="00E84081" w:rsidP="00E84081">
      <w:pPr>
        <w:shd w:val="clear" w:color="auto" w:fill="FFFFFF"/>
        <w:jc w:val="both"/>
        <w:rPr>
          <w:rFonts w:ascii="Arial" w:hAnsi="Arial" w:cs="Arial"/>
          <w:b/>
          <w:bCs/>
          <w:color w:val="222222"/>
          <w:sz w:val="20"/>
          <w:szCs w:val="20"/>
        </w:rPr>
      </w:pPr>
      <w:r>
        <w:rPr>
          <w:rFonts w:ascii="Arial" w:hAnsi="Arial" w:cs="Arial"/>
          <w:b/>
          <w:bCs/>
          <w:color w:val="222222"/>
          <w:sz w:val="20"/>
          <w:szCs w:val="20"/>
        </w:rPr>
        <w:t>Ufficio s</w:t>
      </w:r>
      <w:r w:rsidRPr="00063CD7">
        <w:rPr>
          <w:rFonts w:ascii="Arial" w:hAnsi="Arial" w:cs="Arial"/>
          <w:b/>
          <w:bCs/>
          <w:color w:val="222222"/>
          <w:sz w:val="20"/>
          <w:szCs w:val="20"/>
        </w:rPr>
        <w:t>tampa</w:t>
      </w:r>
      <w:r>
        <w:rPr>
          <w:rFonts w:ascii="Arial" w:hAnsi="Arial" w:cs="Arial"/>
          <w:b/>
          <w:bCs/>
          <w:color w:val="222222"/>
          <w:sz w:val="20"/>
          <w:szCs w:val="20"/>
        </w:rPr>
        <w:t xml:space="preserve">: </w:t>
      </w:r>
      <w:r w:rsidRPr="00063CD7">
        <w:rPr>
          <w:rFonts w:ascii="Arial" w:hAnsi="Arial" w:cs="Arial"/>
          <w:color w:val="222222"/>
          <w:sz w:val="20"/>
          <w:szCs w:val="20"/>
        </w:rPr>
        <w:t>Francesca Corpaci</w:t>
      </w:r>
      <w:r>
        <w:rPr>
          <w:rFonts w:ascii="Arial" w:hAnsi="Arial" w:cs="Arial"/>
          <w:color w:val="222222"/>
          <w:sz w:val="20"/>
          <w:szCs w:val="20"/>
        </w:rPr>
        <w:t xml:space="preserve"> e Antonio Pirozzi</w:t>
      </w:r>
      <w:r w:rsidRPr="00063CD7">
        <w:rPr>
          <w:rFonts w:ascii="Arial" w:hAnsi="Arial" w:cs="Arial"/>
          <w:color w:val="222222"/>
          <w:sz w:val="20"/>
          <w:szCs w:val="20"/>
        </w:rPr>
        <w:t> </w:t>
      </w:r>
      <w:r>
        <w:rPr>
          <w:rFonts w:ascii="Arial" w:hAnsi="Arial" w:cs="Arial"/>
          <w:color w:val="222222"/>
          <w:sz w:val="20"/>
          <w:szCs w:val="20"/>
        </w:rPr>
        <w:t>| 3392439292 |</w:t>
      </w:r>
      <w:r>
        <w:t xml:space="preserve"> </w:t>
      </w:r>
      <w:hyperlink r:id="rId9" w:history="1">
        <w:r w:rsidRPr="00FE0903">
          <w:rPr>
            <w:rStyle w:val="Collegamentoipertestuale"/>
            <w:rFonts w:ascii="Arial" w:hAnsi="Arial" w:cs="Arial"/>
            <w:sz w:val="20"/>
            <w:szCs w:val="20"/>
          </w:rPr>
          <w:t>presskoreafilm@gmail.com</w:t>
        </w:r>
      </w:hyperlink>
    </w:p>
    <w:p w14:paraId="7D4FE7E9" w14:textId="10E9D151" w:rsidR="00A05102" w:rsidRPr="001D37B9" w:rsidRDefault="00A05102" w:rsidP="00E84081">
      <w:pPr>
        <w:shd w:val="clear" w:color="auto" w:fill="FFFFFF"/>
        <w:jc w:val="both"/>
        <w:rPr>
          <w:rFonts w:ascii="Arial" w:hAnsi="Arial" w:cs="Arial"/>
          <w:b/>
          <w:bCs/>
          <w:color w:val="222222"/>
          <w:sz w:val="20"/>
          <w:szCs w:val="20"/>
        </w:rPr>
      </w:pPr>
    </w:p>
    <w:sectPr w:rsidR="00A05102" w:rsidRPr="001D37B9" w:rsidSect="00521A10">
      <w:headerReference w:type="default" r:id="rId10"/>
      <w:pgSz w:w="11900" w:h="16840"/>
      <w:pgMar w:top="1418" w:right="1134" w:bottom="1134" w:left="1134" w:header="331"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921C9" w14:textId="77777777" w:rsidR="006E52FE" w:rsidRDefault="006E52FE" w:rsidP="00937C9A">
      <w:r>
        <w:separator/>
      </w:r>
    </w:p>
  </w:endnote>
  <w:endnote w:type="continuationSeparator" w:id="0">
    <w:p w14:paraId="5C47185B" w14:textId="77777777" w:rsidR="006E52FE" w:rsidRDefault="006E52FE" w:rsidP="0093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D79E9" w14:textId="77777777" w:rsidR="006E52FE" w:rsidRDefault="006E52FE" w:rsidP="00937C9A">
      <w:r>
        <w:separator/>
      </w:r>
    </w:p>
  </w:footnote>
  <w:footnote w:type="continuationSeparator" w:id="0">
    <w:p w14:paraId="6576BED6" w14:textId="77777777" w:rsidR="006E52FE" w:rsidRDefault="006E52FE" w:rsidP="00937C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CDF7C" w14:textId="32D65F43" w:rsidR="00521A10" w:rsidRDefault="00521A10" w:rsidP="00521A10">
    <w:pPr>
      <w:pStyle w:val="Intestazione"/>
      <w:jc w:val="center"/>
    </w:pPr>
    <w:r>
      <w:rPr>
        <w:noProof/>
      </w:rPr>
      <w:drawing>
        <wp:inline distT="0" distB="0" distL="0" distR="0" wp14:anchorId="7E2324AA" wp14:editId="2C1B9ED0">
          <wp:extent cx="3877226" cy="1152166"/>
          <wp:effectExtent l="0" t="0" r="9525" b="0"/>
          <wp:docPr id="2" name="Immagine 2" descr="../../Schermata%202017-02-13%20alle%2014.4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202017-02-13%20alle%2014.47.3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7775" cy="11553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D7"/>
    <w:rsid w:val="00006E90"/>
    <w:rsid w:val="00010E54"/>
    <w:rsid w:val="00013FC5"/>
    <w:rsid w:val="00015C30"/>
    <w:rsid w:val="00024989"/>
    <w:rsid w:val="00032C9E"/>
    <w:rsid w:val="00036637"/>
    <w:rsid w:val="00054F27"/>
    <w:rsid w:val="00063CD7"/>
    <w:rsid w:val="00073BA3"/>
    <w:rsid w:val="00077276"/>
    <w:rsid w:val="00085397"/>
    <w:rsid w:val="000A0E80"/>
    <w:rsid w:val="000B5062"/>
    <w:rsid w:val="000E3D3B"/>
    <w:rsid w:val="000F416A"/>
    <w:rsid w:val="00101E0A"/>
    <w:rsid w:val="00104E87"/>
    <w:rsid w:val="0013465A"/>
    <w:rsid w:val="00153128"/>
    <w:rsid w:val="0015449E"/>
    <w:rsid w:val="00156D51"/>
    <w:rsid w:val="001571EE"/>
    <w:rsid w:val="00171A5E"/>
    <w:rsid w:val="001726A7"/>
    <w:rsid w:val="001947F9"/>
    <w:rsid w:val="001A5A3F"/>
    <w:rsid w:val="001D37B9"/>
    <w:rsid w:val="001D7F55"/>
    <w:rsid w:val="001E1856"/>
    <w:rsid w:val="001E45F8"/>
    <w:rsid w:val="001F344D"/>
    <w:rsid w:val="002165E8"/>
    <w:rsid w:val="00234BE3"/>
    <w:rsid w:val="00241D55"/>
    <w:rsid w:val="00251EB1"/>
    <w:rsid w:val="002547D7"/>
    <w:rsid w:val="0025520C"/>
    <w:rsid w:val="00265E84"/>
    <w:rsid w:val="0026709B"/>
    <w:rsid w:val="00274AB9"/>
    <w:rsid w:val="00304AFE"/>
    <w:rsid w:val="00332C3C"/>
    <w:rsid w:val="00364336"/>
    <w:rsid w:val="00383D58"/>
    <w:rsid w:val="00384C7C"/>
    <w:rsid w:val="003863D2"/>
    <w:rsid w:val="003A3308"/>
    <w:rsid w:val="003B1DF5"/>
    <w:rsid w:val="003C0022"/>
    <w:rsid w:val="0041397B"/>
    <w:rsid w:val="004207C3"/>
    <w:rsid w:val="004254C0"/>
    <w:rsid w:val="0043262F"/>
    <w:rsid w:val="0044286D"/>
    <w:rsid w:val="0044550A"/>
    <w:rsid w:val="00447DCB"/>
    <w:rsid w:val="00451EAA"/>
    <w:rsid w:val="00464E48"/>
    <w:rsid w:val="004852AA"/>
    <w:rsid w:val="0049564A"/>
    <w:rsid w:val="004C3A29"/>
    <w:rsid w:val="004C5D87"/>
    <w:rsid w:val="004F3870"/>
    <w:rsid w:val="005001CC"/>
    <w:rsid w:val="00521A10"/>
    <w:rsid w:val="0052566D"/>
    <w:rsid w:val="00525AA6"/>
    <w:rsid w:val="005337E7"/>
    <w:rsid w:val="00543A1D"/>
    <w:rsid w:val="00544268"/>
    <w:rsid w:val="00553B55"/>
    <w:rsid w:val="00554F1A"/>
    <w:rsid w:val="00555A38"/>
    <w:rsid w:val="0055770F"/>
    <w:rsid w:val="00566C73"/>
    <w:rsid w:val="00596C2B"/>
    <w:rsid w:val="005A1115"/>
    <w:rsid w:val="005B379F"/>
    <w:rsid w:val="005C1E32"/>
    <w:rsid w:val="005C3BE3"/>
    <w:rsid w:val="005D48D6"/>
    <w:rsid w:val="005D7E29"/>
    <w:rsid w:val="00605B14"/>
    <w:rsid w:val="006108DC"/>
    <w:rsid w:val="00625205"/>
    <w:rsid w:val="0065418E"/>
    <w:rsid w:val="00661B95"/>
    <w:rsid w:val="00664FD4"/>
    <w:rsid w:val="00665461"/>
    <w:rsid w:val="006670C4"/>
    <w:rsid w:val="00683B68"/>
    <w:rsid w:val="00687A4A"/>
    <w:rsid w:val="006937D5"/>
    <w:rsid w:val="0069439D"/>
    <w:rsid w:val="006A22C0"/>
    <w:rsid w:val="006D028F"/>
    <w:rsid w:val="006D0BFF"/>
    <w:rsid w:val="006D7C6C"/>
    <w:rsid w:val="006E52FE"/>
    <w:rsid w:val="006E6ABF"/>
    <w:rsid w:val="0070388D"/>
    <w:rsid w:val="0070767A"/>
    <w:rsid w:val="0073354B"/>
    <w:rsid w:val="00736AFD"/>
    <w:rsid w:val="0074219A"/>
    <w:rsid w:val="007449E4"/>
    <w:rsid w:val="0074540C"/>
    <w:rsid w:val="007510AC"/>
    <w:rsid w:val="007551CF"/>
    <w:rsid w:val="00762505"/>
    <w:rsid w:val="00775B01"/>
    <w:rsid w:val="00782A9D"/>
    <w:rsid w:val="007946E3"/>
    <w:rsid w:val="007C1355"/>
    <w:rsid w:val="007D3A99"/>
    <w:rsid w:val="007E0627"/>
    <w:rsid w:val="007F0FC3"/>
    <w:rsid w:val="0080246B"/>
    <w:rsid w:val="008055B6"/>
    <w:rsid w:val="00811D63"/>
    <w:rsid w:val="0081365B"/>
    <w:rsid w:val="0084318D"/>
    <w:rsid w:val="008676FD"/>
    <w:rsid w:val="00872E35"/>
    <w:rsid w:val="00874C40"/>
    <w:rsid w:val="0088393B"/>
    <w:rsid w:val="00885ABD"/>
    <w:rsid w:val="0089419F"/>
    <w:rsid w:val="008A2C1F"/>
    <w:rsid w:val="008A2D99"/>
    <w:rsid w:val="008A74CF"/>
    <w:rsid w:val="008B2531"/>
    <w:rsid w:val="008D4351"/>
    <w:rsid w:val="008D7671"/>
    <w:rsid w:val="008F3A7E"/>
    <w:rsid w:val="008F3DF8"/>
    <w:rsid w:val="00910E8E"/>
    <w:rsid w:val="00913B2D"/>
    <w:rsid w:val="00915D0A"/>
    <w:rsid w:val="00915FCC"/>
    <w:rsid w:val="00922440"/>
    <w:rsid w:val="00937C9A"/>
    <w:rsid w:val="009446BD"/>
    <w:rsid w:val="009459BD"/>
    <w:rsid w:val="00970ED6"/>
    <w:rsid w:val="00994715"/>
    <w:rsid w:val="009C6610"/>
    <w:rsid w:val="009E3992"/>
    <w:rsid w:val="009E3A83"/>
    <w:rsid w:val="00A05102"/>
    <w:rsid w:val="00A17266"/>
    <w:rsid w:val="00A2770D"/>
    <w:rsid w:val="00A36564"/>
    <w:rsid w:val="00A46BEB"/>
    <w:rsid w:val="00A52502"/>
    <w:rsid w:val="00A649BE"/>
    <w:rsid w:val="00A70266"/>
    <w:rsid w:val="00A738F7"/>
    <w:rsid w:val="00A81168"/>
    <w:rsid w:val="00A916C4"/>
    <w:rsid w:val="00A93251"/>
    <w:rsid w:val="00AA23C3"/>
    <w:rsid w:val="00AB2760"/>
    <w:rsid w:val="00AB757B"/>
    <w:rsid w:val="00AB7C0D"/>
    <w:rsid w:val="00AD5F87"/>
    <w:rsid w:val="00AF1DB2"/>
    <w:rsid w:val="00B15951"/>
    <w:rsid w:val="00B373D9"/>
    <w:rsid w:val="00B725DF"/>
    <w:rsid w:val="00B72D3A"/>
    <w:rsid w:val="00B95D35"/>
    <w:rsid w:val="00BB1E5F"/>
    <w:rsid w:val="00BE4045"/>
    <w:rsid w:val="00BE6182"/>
    <w:rsid w:val="00BF4037"/>
    <w:rsid w:val="00BF66B6"/>
    <w:rsid w:val="00C020ED"/>
    <w:rsid w:val="00C06B8F"/>
    <w:rsid w:val="00C07036"/>
    <w:rsid w:val="00C12584"/>
    <w:rsid w:val="00C12F00"/>
    <w:rsid w:val="00C210EC"/>
    <w:rsid w:val="00C5357D"/>
    <w:rsid w:val="00C535EC"/>
    <w:rsid w:val="00C6271F"/>
    <w:rsid w:val="00C6577E"/>
    <w:rsid w:val="00C662A2"/>
    <w:rsid w:val="00C71A65"/>
    <w:rsid w:val="00C735AA"/>
    <w:rsid w:val="00C878BA"/>
    <w:rsid w:val="00CB3E0E"/>
    <w:rsid w:val="00CB4878"/>
    <w:rsid w:val="00CC647A"/>
    <w:rsid w:val="00CD25D4"/>
    <w:rsid w:val="00CF0C46"/>
    <w:rsid w:val="00D02351"/>
    <w:rsid w:val="00D070A8"/>
    <w:rsid w:val="00D20301"/>
    <w:rsid w:val="00D36E5C"/>
    <w:rsid w:val="00D61E6A"/>
    <w:rsid w:val="00D642C3"/>
    <w:rsid w:val="00D827AB"/>
    <w:rsid w:val="00D91734"/>
    <w:rsid w:val="00DA5396"/>
    <w:rsid w:val="00DA699C"/>
    <w:rsid w:val="00DB7A76"/>
    <w:rsid w:val="00DD210A"/>
    <w:rsid w:val="00DE06A0"/>
    <w:rsid w:val="00DE5D65"/>
    <w:rsid w:val="00DE66E4"/>
    <w:rsid w:val="00DF70E1"/>
    <w:rsid w:val="00E13CE6"/>
    <w:rsid w:val="00E22A40"/>
    <w:rsid w:val="00E3579D"/>
    <w:rsid w:val="00E42303"/>
    <w:rsid w:val="00E42D69"/>
    <w:rsid w:val="00E44BF7"/>
    <w:rsid w:val="00E556B8"/>
    <w:rsid w:val="00E57C34"/>
    <w:rsid w:val="00E675B0"/>
    <w:rsid w:val="00E67BE7"/>
    <w:rsid w:val="00E84081"/>
    <w:rsid w:val="00E84B0C"/>
    <w:rsid w:val="00E87C73"/>
    <w:rsid w:val="00ED55CC"/>
    <w:rsid w:val="00EE1CEA"/>
    <w:rsid w:val="00EF3998"/>
    <w:rsid w:val="00F06B35"/>
    <w:rsid w:val="00F12A59"/>
    <w:rsid w:val="00F1657C"/>
    <w:rsid w:val="00F21957"/>
    <w:rsid w:val="00F63F06"/>
    <w:rsid w:val="00F82BD5"/>
    <w:rsid w:val="00F8462F"/>
    <w:rsid w:val="00F90286"/>
    <w:rsid w:val="00F94676"/>
    <w:rsid w:val="00FB173B"/>
    <w:rsid w:val="00FC03D8"/>
    <w:rsid w:val="00FC5DBA"/>
    <w:rsid w:val="00FD2530"/>
    <w:rsid w:val="00FD3804"/>
    <w:rsid w:val="00FE58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ED149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418E"/>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63CD7"/>
  </w:style>
  <w:style w:type="character" w:styleId="Collegamentoipertestuale">
    <w:name w:val="Hyperlink"/>
    <w:basedOn w:val="Carpredefinitoparagrafo"/>
    <w:uiPriority w:val="99"/>
    <w:unhideWhenUsed/>
    <w:rsid w:val="00063CD7"/>
    <w:rPr>
      <w:color w:val="0000FF"/>
      <w:u w:val="single"/>
    </w:rPr>
  </w:style>
  <w:style w:type="paragraph" w:styleId="Intestazione">
    <w:name w:val="header"/>
    <w:basedOn w:val="Normale"/>
    <w:link w:val="IntestazioneCarattere"/>
    <w:uiPriority w:val="99"/>
    <w:unhideWhenUsed/>
    <w:rsid w:val="00937C9A"/>
    <w:pPr>
      <w:tabs>
        <w:tab w:val="center" w:pos="4819"/>
        <w:tab w:val="right" w:pos="9638"/>
      </w:tabs>
    </w:pPr>
  </w:style>
  <w:style w:type="character" w:customStyle="1" w:styleId="IntestazioneCarattere">
    <w:name w:val="Intestazione Carattere"/>
    <w:basedOn w:val="Carpredefinitoparagrafo"/>
    <w:link w:val="Intestazione"/>
    <w:uiPriority w:val="99"/>
    <w:rsid w:val="00937C9A"/>
    <w:rPr>
      <w:rFonts w:ascii="Times New Roman" w:hAnsi="Times New Roman" w:cs="Times New Roman"/>
    </w:rPr>
  </w:style>
  <w:style w:type="paragraph" w:styleId="Pidipagina">
    <w:name w:val="footer"/>
    <w:basedOn w:val="Normale"/>
    <w:link w:val="PidipaginaCarattere"/>
    <w:uiPriority w:val="99"/>
    <w:unhideWhenUsed/>
    <w:rsid w:val="00937C9A"/>
    <w:pPr>
      <w:tabs>
        <w:tab w:val="center" w:pos="4819"/>
        <w:tab w:val="right" w:pos="9638"/>
      </w:tabs>
    </w:pPr>
  </w:style>
  <w:style w:type="character" w:customStyle="1" w:styleId="PidipaginaCarattere">
    <w:name w:val="Piè di pagina Carattere"/>
    <w:basedOn w:val="Carpredefinitoparagrafo"/>
    <w:link w:val="Pidipagina"/>
    <w:uiPriority w:val="99"/>
    <w:rsid w:val="00937C9A"/>
    <w:rPr>
      <w:rFonts w:ascii="Times New Roman" w:hAnsi="Times New Roman" w:cs="Times New Roman"/>
    </w:rPr>
  </w:style>
  <w:style w:type="paragraph" w:customStyle="1" w:styleId="Corpo">
    <w:name w:val="Corpo"/>
    <w:rsid w:val="0002498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Nessuno">
    <w:name w:val="Nessuno"/>
    <w:rsid w:val="0002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4616">
      <w:bodyDiv w:val="1"/>
      <w:marLeft w:val="0"/>
      <w:marRight w:val="0"/>
      <w:marTop w:val="0"/>
      <w:marBottom w:val="0"/>
      <w:divBdr>
        <w:top w:val="none" w:sz="0" w:space="0" w:color="auto"/>
        <w:left w:val="none" w:sz="0" w:space="0" w:color="auto"/>
        <w:bottom w:val="none" w:sz="0" w:space="0" w:color="auto"/>
        <w:right w:val="none" w:sz="0" w:space="0" w:color="auto"/>
      </w:divBdr>
    </w:div>
    <w:div w:id="401564066">
      <w:bodyDiv w:val="1"/>
      <w:marLeft w:val="0"/>
      <w:marRight w:val="0"/>
      <w:marTop w:val="0"/>
      <w:marBottom w:val="0"/>
      <w:divBdr>
        <w:top w:val="none" w:sz="0" w:space="0" w:color="auto"/>
        <w:left w:val="none" w:sz="0" w:space="0" w:color="auto"/>
        <w:bottom w:val="none" w:sz="0" w:space="0" w:color="auto"/>
        <w:right w:val="none" w:sz="0" w:space="0" w:color="auto"/>
      </w:divBdr>
    </w:div>
    <w:div w:id="480848401">
      <w:bodyDiv w:val="1"/>
      <w:marLeft w:val="0"/>
      <w:marRight w:val="0"/>
      <w:marTop w:val="0"/>
      <w:marBottom w:val="0"/>
      <w:divBdr>
        <w:top w:val="none" w:sz="0" w:space="0" w:color="auto"/>
        <w:left w:val="none" w:sz="0" w:space="0" w:color="auto"/>
        <w:bottom w:val="none" w:sz="0" w:space="0" w:color="auto"/>
        <w:right w:val="none" w:sz="0" w:space="0" w:color="auto"/>
      </w:divBdr>
    </w:div>
    <w:div w:id="521364788">
      <w:bodyDiv w:val="1"/>
      <w:marLeft w:val="0"/>
      <w:marRight w:val="0"/>
      <w:marTop w:val="0"/>
      <w:marBottom w:val="0"/>
      <w:divBdr>
        <w:top w:val="none" w:sz="0" w:space="0" w:color="auto"/>
        <w:left w:val="none" w:sz="0" w:space="0" w:color="auto"/>
        <w:bottom w:val="none" w:sz="0" w:space="0" w:color="auto"/>
        <w:right w:val="none" w:sz="0" w:space="0" w:color="auto"/>
      </w:divBdr>
    </w:div>
    <w:div w:id="567037013">
      <w:bodyDiv w:val="1"/>
      <w:marLeft w:val="0"/>
      <w:marRight w:val="0"/>
      <w:marTop w:val="0"/>
      <w:marBottom w:val="0"/>
      <w:divBdr>
        <w:top w:val="none" w:sz="0" w:space="0" w:color="auto"/>
        <w:left w:val="none" w:sz="0" w:space="0" w:color="auto"/>
        <w:bottom w:val="none" w:sz="0" w:space="0" w:color="auto"/>
        <w:right w:val="none" w:sz="0" w:space="0" w:color="auto"/>
      </w:divBdr>
    </w:div>
    <w:div w:id="655110333">
      <w:bodyDiv w:val="1"/>
      <w:marLeft w:val="0"/>
      <w:marRight w:val="0"/>
      <w:marTop w:val="0"/>
      <w:marBottom w:val="0"/>
      <w:divBdr>
        <w:top w:val="none" w:sz="0" w:space="0" w:color="auto"/>
        <w:left w:val="none" w:sz="0" w:space="0" w:color="auto"/>
        <w:bottom w:val="none" w:sz="0" w:space="0" w:color="auto"/>
        <w:right w:val="none" w:sz="0" w:space="0" w:color="auto"/>
      </w:divBdr>
    </w:div>
    <w:div w:id="666596766">
      <w:bodyDiv w:val="1"/>
      <w:marLeft w:val="0"/>
      <w:marRight w:val="0"/>
      <w:marTop w:val="0"/>
      <w:marBottom w:val="0"/>
      <w:divBdr>
        <w:top w:val="none" w:sz="0" w:space="0" w:color="auto"/>
        <w:left w:val="none" w:sz="0" w:space="0" w:color="auto"/>
        <w:bottom w:val="none" w:sz="0" w:space="0" w:color="auto"/>
        <w:right w:val="none" w:sz="0" w:space="0" w:color="auto"/>
      </w:divBdr>
    </w:div>
    <w:div w:id="669986850">
      <w:bodyDiv w:val="1"/>
      <w:marLeft w:val="0"/>
      <w:marRight w:val="0"/>
      <w:marTop w:val="0"/>
      <w:marBottom w:val="0"/>
      <w:divBdr>
        <w:top w:val="none" w:sz="0" w:space="0" w:color="auto"/>
        <w:left w:val="none" w:sz="0" w:space="0" w:color="auto"/>
        <w:bottom w:val="none" w:sz="0" w:space="0" w:color="auto"/>
        <w:right w:val="none" w:sz="0" w:space="0" w:color="auto"/>
      </w:divBdr>
    </w:div>
    <w:div w:id="693848180">
      <w:bodyDiv w:val="1"/>
      <w:marLeft w:val="0"/>
      <w:marRight w:val="0"/>
      <w:marTop w:val="0"/>
      <w:marBottom w:val="0"/>
      <w:divBdr>
        <w:top w:val="none" w:sz="0" w:space="0" w:color="auto"/>
        <w:left w:val="none" w:sz="0" w:space="0" w:color="auto"/>
        <w:bottom w:val="none" w:sz="0" w:space="0" w:color="auto"/>
        <w:right w:val="none" w:sz="0" w:space="0" w:color="auto"/>
      </w:divBdr>
    </w:div>
    <w:div w:id="746615502">
      <w:bodyDiv w:val="1"/>
      <w:marLeft w:val="0"/>
      <w:marRight w:val="0"/>
      <w:marTop w:val="0"/>
      <w:marBottom w:val="0"/>
      <w:divBdr>
        <w:top w:val="none" w:sz="0" w:space="0" w:color="auto"/>
        <w:left w:val="none" w:sz="0" w:space="0" w:color="auto"/>
        <w:bottom w:val="none" w:sz="0" w:space="0" w:color="auto"/>
        <w:right w:val="none" w:sz="0" w:space="0" w:color="auto"/>
      </w:divBdr>
    </w:div>
    <w:div w:id="815606448">
      <w:bodyDiv w:val="1"/>
      <w:marLeft w:val="0"/>
      <w:marRight w:val="0"/>
      <w:marTop w:val="0"/>
      <w:marBottom w:val="0"/>
      <w:divBdr>
        <w:top w:val="none" w:sz="0" w:space="0" w:color="auto"/>
        <w:left w:val="none" w:sz="0" w:space="0" w:color="auto"/>
        <w:bottom w:val="none" w:sz="0" w:space="0" w:color="auto"/>
        <w:right w:val="none" w:sz="0" w:space="0" w:color="auto"/>
      </w:divBdr>
    </w:div>
    <w:div w:id="912858531">
      <w:bodyDiv w:val="1"/>
      <w:marLeft w:val="0"/>
      <w:marRight w:val="0"/>
      <w:marTop w:val="0"/>
      <w:marBottom w:val="0"/>
      <w:divBdr>
        <w:top w:val="none" w:sz="0" w:space="0" w:color="auto"/>
        <w:left w:val="none" w:sz="0" w:space="0" w:color="auto"/>
        <w:bottom w:val="none" w:sz="0" w:space="0" w:color="auto"/>
        <w:right w:val="none" w:sz="0" w:space="0" w:color="auto"/>
      </w:divBdr>
    </w:div>
    <w:div w:id="1016884788">
      <w:bodyDiv w:val="1"/>
      <w:marLeft w:val="0"/>
      <w:marRight w:val="0"/>
      <w:marTop w:val="0"/>
      <w:marBottom w:val="0"/>
      <w:divBdr>
        <w:top w:val="none" w:sz="0" w:space="0" w:color="auto"/>
        <w:left w:val="none" w:sz="0" w:space="0" w:color="auto"/>
        <w:bottom w:val="none" w:sz="0" w:space="0" w:color="auto"/>
        <w:right w:val="none" w:sz="0" w:space="0" w:color="auto"/>
      </w:divBdr>
    </w:div>
    <w:div w:id="1116481152">
      <w:bodyDiv w:val="1"/>
      <w:marLeft w:val="0"/>
      <w:marRight w:val="0"/>
      <w:marTop w:val="0"/>
      <w:marBottom w:val="0"/>
      <w:divBdr>
        <w:top w:val="none" w:sz="0" w:space="0" w:color="auto"/>
        <w:left w:val="none" w:sz="0" w:space="0" w:color="auto"/>
        <w:bottom w:val="none" w:sz="0" w:space="0" w:color="auto"/>
        <w:right w:val="none" w:sz="0" w:space="0" w:color="auto"/>
      </w:divBdr>
    </w:div>
    <w:div w:id="1413888475">
      <w:bodyDiv w:val="1"/>
      <w:marLeft w:val="0"/>
      <w:marRight w:val="0"/>
      <w:marTop w:val="0"/>
      <w:marBottom w:val="0"/>
      <w:divBdr>
        <w:top w:val="none" w:sz="0" w:space="0" w:color="auto"/>
        <w:left w:val="none" w:sz="0" w:space="0" w:color="auto"/>
        <w:bottom w:val="none" w:sz="0" w:space="0" w:color="auto"/>
        <w:right w:val="none" w:sz="0" w:space="0" w:color="auto"/>
      </w:divBdr>
    </w:div>
    <w:div w:id="1600409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info@koreafilmfest.com" TargetMode="External"/><Relationship Id="rId7" Type="http://schemas.openxmlformats.org/officeDocument/2006/relationships/hyperlink" Target="http://www.koreafilmfest.com" TargetMode="External"/><Relationship Id="rId8" Type="http://schemas.openxmlformats.org/officeDocument/2006/relationships/hyperlink" Target="http://www.koreafilmfest.com)" TargetMode="External"/><Relationship Id="rId9" Type="http://schemas.openxmlformats.org/officeDocument/2006/relationships/hyperlink" Target="mailto:presskoreafilm@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2</Pages>
  <Words>823</Words>
  <Characters>4696</Characters>
  <Application>Microsoft Macintosh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115</cp:revision>
  <dcterms:created xsi:type="dcterms:W3CDTF">2017-01-26T15:44:00Z</dcterms:created>
  <dcterms:modified xsi:type="dcterms:W3CDTF">2017-03-23T09:07:00Z</dcterms:modified>
</cp:coreProperties>
</file>