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750C" w14:textId="77777777" w:rsidR="00732246" w:rsidRPr="00520316" w:rsidRDefault="00E61F2B" w:rsidP="00945331">
      <w:pPr>
        <w:shd w:val="clear" w:color="auto" w:fill="FFFFFF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20316">
        <w:rPr>
          <w:rFonts w:ascii="Arial" w:hAnsi="Arial" w:cs="Arial"/>
          <w:noProof/>
          <w:color w:val="000000" w:themeColor="text1"/>
          <w:sz w:val="20"/>
          <w:szCs w:val="20"/>
          <w:lang w:bidi="ar-SA"/>
        </w:rPr>
        <w:drawing>
          <wp:inline distT="0" distB="0" distL="0" distR="0" wp14:anchorId="2C0B4423" wp14:editId="19E8F462">
            <wp:extent cx="3502025" cy="705380"/>
            <wp:effectExtent l="0" t="0" r="3175" b="0"/>
            <wp:docPr id="1073741826" name="officeArt object" descr="RIVER%20TO%20RIVER_2018/River_insegna20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IVER%20TO%20RIVER_2018/River_insegna2018.png" descr="RIVER%20TO%20RIVER_2018/River_insegna201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782" cy="7089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EFBCE3" w14:textId="17A563E0" w:rsidR="00945331" w:rsidRPr="00520316" w:rsidRDefault="00945331" w:rsidP="00945331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  <w:u w:val="single" w:color="222222"/>
        </w:rPr>
      </w:pPr>
      <w:r w:rsidRPr="00520316">
        <w:rPr>
          <w:rFonts w:ascii="Arial" w:hAnsi="Arial" w:cs="Arial"/>
          <w:color w:val="000000" w:themeColor="text1"/>
          <w:sz w:val="20"/>
          <w:szCs w:val="20"/>
          <w:u w:val="single" w:color="222222"/>
        </w:rPr>
        <w:br/>
        <w:t>COMUNICATO STAMPA</w:t>
      </w:r>
    </w:p>
    <w:p w14:paraId="132DF87B" w14:textId="77777777" w:rsidR="00945331" w:rsidRPr="00520316" w:rsidRDefault="00945331" w:rsidP="00945331">
      <w:pPr>
        <w:shd w:val="clear" w:color="auto" w:fill="FFFFFF"/>
        <w:jc w:val="center"/>
        <w:rPr>
          <w:rFonts w:ascii="Arial" w:eastAsia="Arial" w:hAnsi="Arial" w:cs="Arial"/>
          <w:color w:val="000000" w:themeColor="text1"/>
          <w:sz w:val="20"/>
          <w:szCs w:val="20"/>
          <w:u w:color="222222"/>
        </w:rPr>
      </w:pPr>
    </w:p>
    <w:p w14:paraId="65A23A02" w14:textId="4886420B" w:rsidR="00945331" w:rsidRPr="00520316" w:rsidRDefault="00B4655A" w:rsidP="00945331">
      <w:pPr>
        <w:pStyle w:val="NormaleWeb"/>
        <w:shd w:val="clear" w:color="auto" w:fill="FFFFFF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color w:val="000000" w:themeColor="text1"/>
          <w:sz w:val="20"/>
          <w:szCs w:val="20"/>
        </w:rPr>
        <w:t xml:space="preserve">Il film, presentato </w:t>
      </w:r>
      <w:r w:rsidR="00945331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i/>
          <w:iCs/>
          <w:color w:val="000000" w:themeColor="text1"/>
          <w:sz w:val="20"/>
          <w:szCs w:val="20"/>
        </w:rPr>
        <w:t>alla Semaine de la Critique di Cannes 2018 inaugura il fe</w:t>
      </w:r>
      <w:r w:rsidR="00945331" w:rsidRPr="005203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stival in </w:t>
      </w:r>
      <w:r w:rsidR="00945331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anteprima italiana </w:t>
      </w:r>
      <w:r w:rsidR="00945331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/>
          <w:iCs/>
          <w:color w:val="000000" w:themeColor="text1"/>
          <w:sz w:val="20"/>
          <w:szCs w:val="20"/>
        </w:rPr>
        <w:br/>
        <w:t>e sarà nei ci</w:t>
      </w:r>
      <w:r w:rsidR="005107E5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/>
          <w:iCs/>
          <w:color w:val="000000" w:themeColor="text1"/>
          <w:sz w:val="20"/>
          <w:szCs w:val="20"/>
        </w:rPr>
        <w:t>nema italiani con Academy Two nella</w:t>
      </w:r>
      <w:r w:rsidR="00945331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primavera </w:t>
      </w:r>
      <w:r w:rsidR="002642C5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del </w:t>
      </w:r>
      <w:r w:rsidR="00945331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/>
          <w:iCs/>
          <w:color w:val="000000" w:themeColor="text1"/>
          <w:sz w:val="20"/>
          <w:szCs w:val="20"/>
        </w:rPr>
        <w:t>2019</w:t>
      </w:r>
    </w:p>
    <w:p w14:paraId="186A729E" w14:textId="77777777" w:rsidR="00520316" w:rsidRPr="00520316" w:rsidRDefault="00945331" w:rsidP="00520316">
      <w:pPr>
        <w:pStyle w:val="NormaleWeb"/>
        <w:shd w:val="clear" w:color="auto" w:fill="FFFFFF"/>
        <w:spacing w:before="0"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2031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La prima italiana di “Sir”, una storia d’amore </w:t>
      </w:r>
      <w:r w:rsidR="00C436D2" w:rsidRPr="00520316">
        <w:rPr>
          <w:rFonts w:ascii="Arial" w:hAnsi="Arial" w:cs="Arial"/>
          <w:b/>
          <w:bCs/>
          <w:color w:val="000000" w:themeColor="text1"/>
          <w:sz w:val="28"/>
          <w:szCs w:val="28"/>
        </w:rPr>
        <w:t>impossibile</w:t>
      </w:r>
      <w:r w:rsidRPr="0052031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00520316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sulle differenze di estrazione sociale</w:t>
      </w:r>
      <w:r w:rsidR="00C436D2" w:rsidRPr="00520316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 w:rsidRPr="0052031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B9848D4" w14:textId="46BBE7DF" w:rsidR="00945331" w:rsidRPr="00520316" w:rsidRDefault="00945331" w:rsidP="00520316">
      <w:pPr>
        <w:pStyle w:val="NormaleWeb"/>
        <w:shd w:val="clear" w:color="auto" w:fill="FFFFFF"/>
        <w:spacing w:before="0"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8"/>
          <w:szCs w:val="28"/>
        </w:rPr>
        <w:t xml:space="preserve">inaugura il 18/mo River to River Florence Indian Film Festival </w:t>
      </w:r>
    </w:p>
    <w:p w14:paraId="3C2EA849" w14:textId="77777777" w:rsidR="00945331" w:rsidRPr="00520316" w:rsidRDefault="00945331" w:rsidP="00945331">
      <w:pPr>
        <w:pStyle w:val="NormaleWeb"/>
        <w:shd w:val="clear" w:color="auto" w:fill="FFFFFF"/>
        <w:jc w:val="center"/>
        <w:rPr>
          <w:rStyle w:val="Nessuno"/>
          <w:rFonts w:ascii="Arial" w:hAnsi="Arial" w:cs="Arial"/>
          <w:bCs/>
          <w:color w:val="000000" w:themeColor="text1"/>
          <w:sz w:val="20"/>
          <w:szCs w:val="20"/>
          <w:u w:color="222222"/>
        </w:rPr>
      </w:pP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Cs/>
          <w:color w:val="000000" w:themeColor="text1"/>
          <w:sz w:val="20"/>
          <w:szCs w:val="20"/>
        </w:rPr>
        <w:t xml:space="preserve">Nel programma della prima giornata, l’inaugurazione della mostra 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“</w:t>
      </w:r>
      <w:r w:rsidRPr="00520316">
        <w:rPr>
          <w:rStyle w:val="Nessuno"/>
          <w:rFonts w:ascii="Arial" w:hAnsi="Arial" w:cs="Arial"/>
          <w:bCs/>
          <w:color w:val="000000" w:themeColor="text1"/>
          <w:sz w:val="20"/>
          <w:szCs w:val="20"/>
          <w:u w:color="222222"/>
        </w:rPr>
        <w:t>Like sugar in milk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” del fotografo italo-albanese </w:t>
      </w:r>
      <w:r w:rsidRPr="00520316">
        <w:rPr>
          <w:rStyle w:val="Nessuno"/>
          <w:rFonts w:ascii="Arial" w:hAnsi="Arial" w:cs="Arial"/>
          <w:bCs/>
          <w:color w:val="000000" w:themeColor="text1"/>
          <w:sz w:val="20"/>
          <w:szCs w:val="20"/>
          <w:u w:color="222222"/>
        </w:rPr>
        <w:t xml:space="preserve">Majlend Bramo 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Cs/>
          <w:color w:val="000000" w:themeColor="text1"/>
          <w:sz w:val="20"/>
          <w:szCs w:val="20"/>
        </w:rPr>
        <w:t>alle ore 18 presso la fsm gallery di Fondazione Studio Marangoni</w:t>
      </w:r>
    </w:p>
    <w:p w14:paraId="64FAC5FE" w14:textId="0640A33B" w:rsidR="00945331" w:rsidRPr="00520316" w:rsidRDefault="00945331" w:rsidP="00945331">
      <w:pPr>
        <w:pStyle w:val="NormaleWeb"/>
        <w:shd w:val="clear" w:color="auto" w:fill="FFFFFF"/>
        <w:jc w:val="center"/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Cs/>
          <w:iCs/>
          <w:color w:val="000000" w:themeColor="text1"/>
          <w:sz w:val="20"/>
          <w:szCs w:val="20"/>
        </w:rPr>
        <w:t>Il festival si svolgerà fino all’11 dicembre al Cinema la Compagnia (via Cavour, 50r) e in vari luoghi della città</w:t>
      </w:r>
    </w:p>
    <w:p w14:paraId="4A290574" w14:textId="77777777" w:rsidR="00BF1811" w:rsidRPr="00520316" w:rsidRDefault="00BF1811">
      <w:pPr>
        <w:shd w:val="clear" w:color="auto" w:fill="FFFFFF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CF4D32A" w14:textId="3D0F2EA1" w:rsidR="00C1263F" w:rsidRPr="00520316" w:rsidRDefault="00E61F2B" w:rsidP="000A70A5">
      <w:pPr>
        <w:shd w:val="clear" w:color="auto" w:fill="FFFFFF"/>
        <w:spacing w:before="100" w:after="1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3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Firenze, </w:t>
      </w:r>
      <w:r w:rsidR="00751445" w:rsidRPr="00520316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="00A75805" w:rsidRPr="005203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dicembre</w:t>
      </w:r>
      <w:r w:rsidRPr="0052031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2018 –</w:t>
      </w:r>
      <w:r w:rsidR="00966F11" w:rsidRPr="005203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D7257" w:rsidRPr="00520316">
        <w:rPr>
          <w:rFonts w:ascii="Arial" w:hAnsi="Arial" w:cs="Arial"/>
          <w:color w:val="000000" w:themeColor="text1"/>
          <w:sz w:val="20"/>
          <w:szCs w:val="20"/>
        </w:rPr>
        <w:t>Sarà l’anteprima italiana di “</w:t>
      </w:r>
      <w:r w:rsidR="008D7257" w:rsidRPr="00520316">
        <w:rPr>
          <w:rFonts w:ascii="Arial" w:hAnsi="Arial" w:cs="Arial"/>
          <w:b/>
          <w:color w:val="000000" w:themeColor="text1"/>
          <w:sz w:val="20"/>
          <w:szCs w:val="20"/>
        </w:rPr>
        <w:t>Sir</w:t>
      </w:r>
      <w:r w:rsidR="008D7257" w:rsidRPr="00520316">
        <w:rPr>
          <w:rFonts w:ascii="Arial" w:hAnsi="Arial" w:cs="Arial"/>
          <w:color w:val="000000" w:themeColor="text1"/>
          <w:sz w:val="20"/>
          <w:szCs w:val="20"/>
        </w:rPr>
        <w:t xml:space="preserve">”, </w:t>
      </w:r>
      <w:r w:rsidR="00297996" w:rsidRPr="00520316">
        <w:rPr>
          <w:rFonts w:ascii="Arial" w:hAnsi="Arial" w:cs="Arial"/>
          <w:color w:val="000000" w:themeColor="text1"/>
          <w:sz w:val="20"/>
          <w:szCs w:val="20"/>
        </w:rPr>
        <w:t>storia d’amore senza tempo, che</w:t>
      </w:r>
      <w:r w:rsidR="00F90B65" w:rsidRPr="00520316">
        <w:rPr>
          <w:rFonts w:ascii="Arial" w:hAnsi="Arial" w:cs="Arial"/>
          <w:color w:val="000000" w:themeColor="text1"/>
          <w:sz w:val="20"/>
          <w:szCs w:val="20"/>
        </w:rPr>
        <w:t xml:space="preserve"> sfida</w:t>
      </w:r>
      <w:r w:rsidR="00113533" w:rsidRPr="00520316">
        <w:rPr>
          <w:rFonts w:ascii="Arial" w:hAnsi="Arial" w:cs="Arial"/>
          <w:color w:val="000000" w:themeColor="text1"/>
          <w:sz w:val="20"/>
          <w:szCs w:val="20"/>
        </w:rPr>
        <w:t xml:space="preserve"> i tabù e le differenze</w:t>
      </w:r>
      <w:r w:rsidR="00F90B65" w:rsidRPr="00520316">
        <w:rPr>
          <w:rFonts w:ascii="Arial" w:hAnsi="Arial" w:cs="Arial"/>
          <w:color w:val="000000" w:themeColor="text1"/>
          <w:sz w:val="20"/>
          <w:szCs w:val="20"/>
        </w:rPr>
        <w:t xml:space="preserve"> di estrazione sociale, 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 xml:space="preserve">presentato </w:t>
      </w:r>
      <w:r w:rsidR="00C1263F" w:rsidRPr="00520316">
        <w:rPr>
          <w:rFonts w:ascii="Arial" w:hAnsi="Arial" w:cs="Arial"/>
          <w:color w:val="000000" w:themeColor="text1"/>
          <w:sz w:val="20"/>
          <w:szCs w:val="20"/>
        </w:rPr>
        <w:t xml:space="preserve">in sala 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 xml:space="preserve">della regista </w:t>
      </w:r>
      <w:r w:rsidR="00F90B65" w:rsidRPr="00520316">
        <w:rPr>
          <w:rFonts w:ascii="Arial" w:hAnsi="Arial" w:cs="Arial"/>
          <w:b/>
          <w:color w:val="000000" w:themeColor="text1"/>
          <w:sz w:val="20"/>
          <w:szCs w:val="20"/>
        </w:rPr>
        <w:t>Rohena Gera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>, a</w:t>
      </w:r>
      <w:r w:rsidR="00945331" w:rsidRPr="00520316">
        <w:rPr>
          <w:rFonts w:ascii="Arial" w:hAnsi="Arial" w:cs="Arial"/>
          <w:color w:val="000000" w:themeColor="text1"/>
          <w:sz w:val="20"/>
          <w:szCs w:val="20"/>
        </w:rPr>
        <w:t xml:space="preserve"> inaugurare </w:t>
      </w:r>
      <w:r w:rsidR="00DA50DB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>giovedì 6 dicembre</w:t>
      </w:r>
      <w:r w:rsidR="00945331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DA50DB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 xml:space="preserve"> alle ore 20.30</w:t>
      </w:r>
      <w:r w:rsidR="00945331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 xml:space="preserve">, al cinema La Compagnia 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>il</w:t>
      </w:r>
      <w:r w:rsidR="00DA50DB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 xml:space="preserve"> 18/mo River to River Florence Indian Film Festival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>, l’unico festival in Italia interamente dedica</w:t>
      </w:r>
      <w:r w:rsidR="00113533" w:rsidRPr="00520316">
        <w:rPr>
          <w:rFonts w:ascii="Arial" w:hAnsi="Arial" w:cs="Arial"/>
          <w:color w:val="000000" w:themeColor="text1"/>
          <w:sz w:val="20"/>
          <w:szCs w:val="20"/>
        </w:rPr>
        <w:t xml:space="preserve">to alla cinematografia indiana. </w:t>
      </w:r>
      <w:r w:rsidR="00C1263F" w:rsidRPr="00520316">
        <w:rPr>
          <w:rFonts w:ascii="Arial" w:hAnsi="Arial" w:cs="Arial"/>
          <w:color w:val="000000" w:themeColor="text1"/>
          <w:sz w:val="20"/>
          <w:szCs w:val="20"/>
        </w:rPr>
        <w:t>La manifestazione, diretta</w:t>
      </w:r>
      <w:r w:rsidR="00113533" w:rsidRPr="00520316">
        <w:rPr>
          <w:rFonts w:ascii="Arial" w:hAnsi="Arial" w:cs="Arial"/>
          <w:color w:val="000000" w:themeColor="text1"/>
          <w:sz w:val="20"/>
          <w:szCs w:val="20"/>
        </w:rPr>
        <w:t xml:space="preserve"> da Selvaggia Velo</w:t>
      </w:r>
      <w:r w:rsidR="00EA766E" w:rsidRPr="0052031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113533" w:rsidRPr="00520316">
        <w:rPr>
          <w:rFonts w:ascii="Arial" w:hAnsi="Arial" w:cs="Arial"/>
          <w:color w:val="000000" w:themeColor="text1"/>
          <w:sz w:val="20"/>
          <w:szCs w:val="20"/>
        </w:rPr>
        <w:t xml:space="preserve">è 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 xml:space="preserve">in programma fino a </w:t>
      </w:r>
      <w:r w:rsidR="00DA50DB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>martedì 11 dicembre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 xml:space="preserve"> al </w:t>
      </w:r>
      <w:r w:rsidR="00DA50DB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>Cinema La Compagnia di Firenze</w:t>
      </w:r>
      <w:r w:rsidR="00DA50DB" w:rsidRPr="00520316">
        <w:rPr>
          <w:rFonts w:ascii="Arial" w:hAnsi="Arial" w:cs="Arial"/>
          <w:color w:val="000000" w:themeColor="text1"/>
          <w:sz w:val="20"/>
          <w:szCs w:val="20"/>
        </w:rPr>
        <w:t xml:space="preserve"> (via Cavour 50r) e in altri luoghi della città, con </w:t>
      </w:r>
      <w:r w:rsidR="00113533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>35</w:t>
      </w:r>
      <w:r w:rsidR="00DA50DB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 xml:space="preserve"> eventi </w:t>
      </w:r>
      <w:r w:rsidR="00DA50DB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tra </w:t>
      </w:r>
      <w:r w:rsidR="00113533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proiezioni, incontri con i protagonisti, </w:t>
      </w:r>
      <w:r w:rsidR="00113533" w:rsidRPr="00520316">
        <w:rPr>
          <w:rFonts w:ascii="Arial" w:hAnsi="Arial" w:cs="Arial"/>
          <w:bCs/>
          <w:color w:val="000000" w:themeColor="text1"/>
          <w:sz w:val="20"/>
          <w:szCs w:val="20"/>
        </w:rPr>
        <w:t>mostre,</w:t>
      </w:r>
      <w:r w:rsidR="00113533" w:rsidRPr="00520316">
        <w:rPr>
          <w:rFonts w:ascii="Arial" w:hAnsi="Arial" w:cs="Arial"/>
          <w:bCs/>
          <w:color w:val="000000" w:themeColor="text1"/>
          <w:sz w:val="20"/>
          <w:szCs w:val="20"/>
          <w:u w:color="222222"/>
        </w:rPr>
        <w:t xml:space="preserve"> talk, lezioni di cucina ed eventi off</w:t>
      </w:r>
      <w:r w:rsidR="00113533" w:rsidRPr="00520316">
        <w:rPr>
          <w:rFonts w:ascii="Arial" w:hAnsi="Arial" w:cs="Arial"/>
          <w:color w:val="000000" w:themeColor="text1"/>
          <w:sz w:val="20"/>
          <w:szCs w:val="20"/>
          <w:u w:color="222222"/>
        </w:rPr>
        <w:t>.</w:t>
      </w:r>
    </w:p>
    <w:p w14:paraId="78562FBA" w14:textId="10B04F7E" w:rsidR="008A2AC8" w:rsidRPr="00520316" w:rsidRDefault="00113533" w:rsidP="00113533">
      <w:pPr>
        <w:shd w:val="clear" w:color="auto" w:fill="FFFFFF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Il delicato lungometraggio, che </w:t>
      </w:r>
      <w:r w:rsidRPr="00520316">
        <w:rPr>
          <w:rStyle w:val="Nessuno"/>
          <w:rFonts w:ascii="Arial" w:hAnsi="Arial" w:cs="Arial"/>
          <w:bCs/>
          <w:color w:val="000000" w:themeColor="text1"/>
          <w:sz w:val="20"/>
          <w:szCs w:val="20"/>
        </w:rPr>
        <w:t>ha ricevuto standing ovation alla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</w:rPr>
        <w:t xml:space="preserve"> Semaine de la Critique di Cannes 2018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2835"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uscirà nelle sale italiane con </w:t>
      </w:r>
      <w:r w:rsidRPr="00520316">
        <w:rPr>
          <w:rStyle w:val="Nessuno"/>
          <w:rFonts w:ascii="Arial" w:hAnsi="Arial" w:cs="Arial"/>
          <w:b/>
          <w:color w:val="000000" w:themeColor="text1"/>
          <w:sz w:val="20"/>
          <w:szCs w:val="20"/>
        </w:rPr>
        <w:t>Academy Two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nella primavera del 2019</w:t>
      </w:r>
      <w:r w:rsidR="00882835"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racconta di Ratna, </w:t>
      </w:r>
      <w:r w:rsidR="008A2AC8" w:rsidRPr="00520316">
        <w:rPr>
          <w:rFonts w:ascii="Arial" w:eastAsia="Arial" w:hAnsi="Arial" w:cs="Arial"/>
          <w:color w:val="000000" w:themeColor="text1"/>
          <w:sz w:val="20"/>
          <w:szCs w:val="20"/>
        </w:rPr>
        <w:t>che lavora come domestica per aiutare Ashwin, un uomo di una famiglia benestante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 di Mumbai. </w:t>
      </w:r>
      <w:r w:rsidR="008A2AC8" w:rsidRPr="00520316">
        <w:rPr>
          <w:rFonts w:ascii="Arial" w:eastAsia="Arial" w:hAnsi="Arial" w:cs="Arial"/>
          <w:color w:val="000000" w:themeColor="text1"/>
          <w:sz w:val="20"/>
          <w:szCs w:val="20"/>
        </w:rPr>
        <w:t xml:space="preserve">Anche se Ashwin sembra avere tutto, Ratna può percepire che ha rinunciato ai suoi </w:t>
      </w:r>
      <w:r w:rsidR="00F462D6" w:rsidRPr="00520316">
        <w:rPr>
          <w:rFonts w:ascii="Arial" w:eastAsia="Arial" w:hAnsi="Arial" w:cs="Arial"/>
          <w:color w:val="000000" w:themeColor="text1"/>
          <w:sz w:val="20"/>
          <w:szCs w:val="20"/>
        </w:rPr>
        <w:t>desideri</w:t>
      </w:r>
      <w:r w:rsidR="00F462D6">
        <w:rPr>
          <w:rFonts w:ascii="Arial" w:eastAsia="Arial" w:hAnsi="Arial" w:cs="Arial"/>
          <w:color w:val="000000" w:themeColor="text1"/>
          <w:sz w:val="20"/>
          <w:szCs w:val="20"/>
        </w:rPr>
        <w:t xml:space="preserve"> di scrittore.</w:t>
      </w:r>
      <w:r w:rsidR="008A2AC8" w:rsidRPr="00520316">
        <w:rPr>
          <w:rFonts w:ascii="Arial" w:eastAsia="Arial" w:hAnsi="Arial" w:cs="Arial"/>
          <w:color w:val="000000" w:themeColor="text1"/>
          <w:sz w:val="20"/>
          <w:szCs w:val="20"/>
        </w:rPr>
        <w:t xml:space="preserve"> D'altra parte, Ratna che sembra non possedere nulla, né denaro né istruzione, è piena di speranza e lavora risolutamente per realizzare il suo sogno: diventare una fashion designer. Mentre questi due mondi si sfiorano, e i due prot</w:t>
      </w:r>
      <w:r w:rsidR="004A6432">
        <w:rPr>
          <w:rFonts w:ascii="Arial" w:eastAsia="Arial" w:hAnsi="Arial" w:cs="Arial"/>
          <w:color w:val="000000" w:themeColor="text1"/>
          <w:sz w:val="20"/>
          <w:szCs w:val="20"/>
        </w:rPr>
        <w:t>agonisti iniziano a conoscers</w:t>
      </w:r>
      <w:r w:rsidR="004B2091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bookmarkStart w:id="0" w:name="_GoBack"/>
      <w:bookmarkEnd w:id="0"/>
      <w:r w:rsidR="004A6432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8A2AC8" w:rsidRPr="00520316">
        <w:rPr>
          <w:rFonts w:ascii="Arial" w:eastAsia="Arial" w:hAnsi="Arial" w:cs="Arial"/>
          <w:color w:val="000000" w:themeColor="text1"/>
          <w:sz w:val="20"/>
          <w:szCs w:val="20"/>
        </w:rPr>
        <w:t xml:space="preserve">le barriere tra di loro non sembrano più insormontabili. </w:t>
      </w:r>
    </w:p>
    <w:p w14:paraId="1D81603C" w14:textId="77777777" w:rsidR="00945331" w:rsidRPr="00520316" w:rsidRDefault="00945331" w:rsidP="000A70A5">
      <w:pPr>
        <w:shd w:val="clear" w:color="auto" w:fill="FFFFFF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82271D" w14:textId="2D393721" w:rsidR="000A70A5" w:rsidRPr="00520316" w:rsidRDefault="00945331" w:rsidP="000A70A5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0316">
        <w:rPr>
          <w:rFonts w:ascii="Arial" w:hAnsi="Arial" w:cs="Arial"/>
          <w:color w:val="000000" w:themeColor="text1"/>
          <w:sz w:val="20"/>
          <w:szCs w:val="20"/>
        </w:rPr>
        <w:t xml:space="preserve">All’inaugurazione interverranno la </w:t>
      </w:r>
      <w:r w:rsidR="008D7257" w:rsidRPr="00520316">
        <w:rPr>
          <w:rFonts w:ascii="Arial" w:hAnsi="Arial" w:cs="Arial"/>
          <w:color w:val="000000" w:themeColor="text1"/>
          <w:sz w:val="20"/>
          <w:szCs w:val="20"/>
        </w:rPr>
        <w:t xml:space="preserve">direttrice </w:t>
      </w:r>
      <w:r w:rsidR="008D7257"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</w:rPr>
        <w:t>Selvaggia Velo</w:t>
      </w:r>
      <w:r w:rsidRPr="00520316">
        <w:rPr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8D7257" w:rsidRPr="0052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70A5" w:rsidRPr="00520316">
        <w:rPr>
          <w:rFonts w:ascii="Arial" w:hAnsi="Arial" w:cs="Arial"/>
          <w:b/>
          <w:color w:val="000000" w:themeColor="text1"/>
          <w:sz w:val="20"/>
          <w:szCs w:val="20"/>
        </w:rPr>
        <w:t>Reenat Sandhu</w:t>
      </w:r>
      <w:r w:rsidR="000A70A5" w:rsidRPr="002E2FD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A350E" w:rsidRPr="002E2FD1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0A70A5" w:rsidRPr="002E2FD1">
        <w:rPr>
          <w:rFonts w:ascii="Arial" w:hAnsi="Arial" w:cs="Arial"/>
          <w:b/>
          <w:bCs/>
          <w:color w:val="000000" w:themeColor="text1"/>
          <w:sz w:val="20"/>
          <w:szCs w:val="20"/>
        </w:rPr>
        <w:t>mbasciatore dell’India</w:t>
      </w:r>
      <w:r w:rsidR="003A350E" w:rsidRPr="002E2FD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 Italia</w:t>
      </w:r>
      <w:r w:rsidR="000A70A5" w:rsidRPr="002E2FD1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0A70A5" w:rsidRPr="002E2FD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Alka Bagri</w:t>
      </w:r>
      <w:r w:rsidR="000A70A5" w:rsidRPr="002E2FD1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,</w:t>
      </w:r>
      <w:r w:rsidR="000A70A5" w:rsidRPr="002E2FD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0A70A5" w:rsidRPr="002E2FD1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Trustee della</w:t>
      </w:r>
      <w:r w:rsidR="000A70A5" w:rsidRPr="002E2FD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Bagri Foundation, </w:t>
      </w:r>
      <w:r w:rsidR="00546B96" w:rsidRPr="002E2FD1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major sponsor di questa edizione </w:t>
      </w:r>
      <w:r w:rsidR="00546B96" w:rsidRPr="00520316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de</w:t>
      </w:r>
      <w:r w:rsidR="000A70A5" w:rsidRPr="00520316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l festival; </w:t>
      </w:r>
      <w:r w:rsidR="000A70A5" w:rsidRPr="00520316">
        <w:rPr>
          <w:rFonts w:ascii="Arial" w:hAnsi="Arial" w:cs="Arial"/>
          <w:b/>
          <w:color w:val="000000" w:themeColor="text1"/>
          <w:sz w:val="20"/>
          <w:szCs w:val="20"/>
        </w:rPr>
        <w:t>Elisabetta Meucci</w:t>
      </w:r>
      <w:r w:rsidR="000A70A5" w:rsidRPr="00520316">
        <w:rPr>
          <w:rFonts w:ascii="Arial" w:hAnsi="Arial" w:cs="Arial"/>
          <w:color w:val="000000" w:themeColor="text1"/>
          <w:sz w:val="20"/>
          <w:szCs w:val="20"/>
        </w:rPr>
        <w:t xml:space="preserve">, Consigliera del Consiglio Regionale della Toscana e </w:t>
      </w:r>
      <w:r w:rsidR="000A70A5" w:rsidRPr="00520316">
        <w:rPr>
          <w:rFonts w:ascii="Arial" w:hAnsi="Arial" w:cs="Arial"/>
          <w:b/>
          <w:color w:val="000000" w:themeColor="text1"/>
          <w:sz w:val="20"/>
          <w:szCs w:val="20"/>
        </w:rPr>
        <w:t>Cristina Giachi,</w:t>
      </w:r>
      <w:r w:rsidR="000A70A5" w:rsidRPr="00520316">
        <w:rPr>
          <w:rFonts w:ascii="Arial" w:hAnsi="Arial" w:cs="Arial"/>
          <w:color w:val="000000" w:themeColor="text1"/>
          <w:sz w:val="20"/>
          <w:szCs w:val="20"/>
        </w:rPr>
        <w:t xml:space="preserve"> vicesindaca del Comune di Firenze.</w:t>
      </w:r>
    </w:p>
    <w:p w14:paraId="11560A82" w14:textId="77777777" w:rsidR="000A70A5" w:rsidRPr="00520316" w:rsidRDefault="000A70A5" w:rsidP="00113533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303A45A" w14:textId="781512B7" w:rsidR="00882835" w:rsidRPr="00520316" w:rsidRDefault="00882835" w:rsidP="00882835">
      <w:pPr>
        <w:shd w:val="clear" w:color="auto" w:fill="FFFFFF"/>
        <w:jc w:val="both"/>
        <w:rPr>
          <w:rStyle w:val="m-2117377855833530829m-392709358864592578m-8746398813571425329m-8677823606453298070gmail-m6078899356586042782m-8089893253978192112m-5685057537518402107gmail-nessunoa"/>
          <w:rFonts w:ascii="Arial" w:eastAsia="Arial" w:hAnsi="Arial" w:cs="Arial"/>
          <w:color w:val="000000" w:themeColor="text1"/>
          <w:sz w:val="20"/>
          <w:szCs w:val="20"/>
          <w:u w:color="222222"/>
        </w:rPr>
      </w:pPr>
      <w:r w:rsidRPr="00520316">
        <w:rPr>
          <w:rFonts w:ascii="Arial" w:hAnsi="Arial" w:cs="Arial"/>
          <w:color w:val="000000" w:themeColor="text1"/>
          <w:sz w:val="20"/>
          <w:szCs w:val="20"/>
        </w:rPr>
        <w:t xml:space="preserve">Nel programma della </w:t>
      </w:r>
      <w:r w:rsidR="00523FBF">
        <w:rPr>
          <w:rFonts w:ascii="Arial" w:hAnsi="Arial" w:cs="Arial"/>
          <w:color w:val="000000" w:themeColor="text1"/>
          <w:sz w:val="20"/>
          <w:szCs w:val="20"/>
        </w:rPr>
        <w:t>prima giornata,</w:t>
      </w:r>
      <w:r w:rsidRPr="00520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 xml:space="preserve">alle ore 18 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presso la 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fsm gallery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>, lo spazio espositivo della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 xml:space="preserve"> Fondazione Studio Marangoni 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(via San Zanobi, 19r), </w:t>
      </w:r>
      <w:r w:rsidR="00523FBF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ci sarà 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l’inaugurazione della mostra fotografica 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“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Like sugar in milk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” del fotografo italo-albanese 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Majlend Bramo,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 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una documentazione visiva della comunità parsi di Mumbai, dal 2014 al 2018 che racconta 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la scomparsa della più antica religione monoteista al mondo, i Parsi, ultimi seguaci dello Zoroastrismo, cogliendo i vari aspetti di questa preziosa comunità che oggi vive in India ma che sta rapidamente scomparendo. </w:t>
      </w:r>
    </w:p>
    <w:p w14:paraId="70ECA134" w14:textId="5B7BF1E3" w:rsidR="00882835" w:rsidRPr="00523FBF" w:rsidRDefault="00882835" w:rsidP="00882835">
      <w:pPr>
        <w:shd w:val="clear" w:color="auto" w:fill="FFFFFF"/>
        <w:spacing w:before="100" w:after="3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20316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“Like sugar in milk” 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>è visitabile gratuitamente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 xml:space="preserve"> fino al 31 gennaio</w:t>
      </w:r>
      <w:r w:rsidRPr="00520316">
        <w:rPr>
          <w:rStyle w:val="m-2117377855833530829m-392709358864592578m-8746398813571425329m-8677823606453298070gmail-m6078899356586042782m-8089893253978192112m-5685057537518402107gmail-nessunoa"/>
          <w:rFonts w:ascii="Arial" w:hAnsi="Arial" w:cs="Arial"/>
          <w:color w:val="000000" w:themeColor="text1"/>
          <w:sz w:val="20"/>
          <w:szCs w:val="20"/>
          <w:u w:color="222222"/>
        </w:rPr>
        <w:t xml:space="preserve">, </w:t>
      </w:r>
      <w:r w:rsidRPr="00520316">
        <w:rPr>
          <w:rFonts w:ascii="Arial" w:eastAsia="Arial" w:hAnsi="Arial" w:cs="Arial"/>
          <w:b/>
          <w:color w:val="000000" w:themeColor="text1"/>
          <w:sz w:val="20"/>
          <w:szCs w:val="20"/>
        </w:rPr>
        <w:t>dal lunedì al sabato con orario 15-19, o su appuntamento allo 055 481106.</w:t>
      </w:r>
      <w:r w:rsidRPr="00520316">
        <w:rPr>
          <w:rFonts w:ascii="Arial" w:eastAsia="Arial" w:hAnsi="Arial" w:cs="Arial"/>
          <w:color w:val="000000" w:themeColor="text1"/>
          <w:sz w:val="20"/>
          <w:szCs w:val="20"/>
        </w:rPr>
        <w:t> Per informazioni </w:t>
      </w:r>
      <w:hyperlink r:id="rId7">
        <w:r w:rsidRPr="00520316">
          <w:rPr>
            <w:rFonts w:ascii="Arial" w:eastAsia="Arial" w:hAnsi="Arial" w:cs="Arial"/>
            <w:b/>
            <w:color w:val="000000" w:themeColor="text1"/>
            <w:sz w:val="20"/>
            <w:szCs w:val="20"/>
          </w:rPr>
          <w:t>info@studiomarangoni.it</w:t>
        </w:r>
      </w:hyperlink>
      <w:r w:rsidRPr="00520316">
        <w:rPr>
          <w:rFonts w:ascii="Arial" w:eastAsia="Arial" w:hAnsi="Arial" w:cs="Arial"/>
          <w:color w:val="000000" w:themeColor="text1"/>
          <w:sz w:val="20"/>
          <w:szCs w:val="20"/>
        </w:rPr>
        <w:t>. La galleria resterà chiusa per vacanze natalizie dal 22 dicembre al 6 gennaio compresi.</w:t>
      </w:r>
    </w:p>
    <w:p w14:paraId="4F811FD1" w14:textId="213F9528" w:rsidR="00C1263F" w:rsidRPr="00520316" w:rsidRDefault="00C1263F" w:rsidP="00882835">
      <w:pPr>
        <w:shd w:val="clear" w:color="auto" w:fill="FFFFFF"/>
        <w:spacing w:before="100" w:after="30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20316">
        <w:rPr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 xml:space="preserve">Per il primo anno, il festival </w:t>
      </w:r>
      <w:r w:rsidR="00523FBF">
        <w:rPr>
          <w:rFonts w:ascii="Arial" w:hAnsi="Arial" w:cs="Arial"/>
          <w:b/>
          <w:bCs/>
          <w:color w:val="000000" w:themeColor="text1"/>
          <w:sz w:val="20"/>
          <w:szCs w:val="20"/>
        </w:rPr>
        <w:t>ha</w:t>
      </w:r>
      <w:r w:rsidR="000A70A5" w:rsidRPr="005203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20316">
        <w:rPr>
          <w:rFonts w:ascii="Arial" w:hAnsi="Arial" w:cs="Arial"/>
          <w:b/>
          <w:bCs/>
          <w:color w:val="000000" w:themeColor="text1"/>
          <w:sz w:val="20"/>
          <w:szCs w:val="20"/>
        </w:rPr>
        <w:t>un nuovo sostenitore: la Bagri Foundation</w:t>
      </w:r>
      <w:r w:rsidRPr="00520316">
        <w:rPr>
          <w:rFonts w:ascii="Arial" w:hAnsi="Arial" w:cs="Arial"/>
          <w:color w:val="000000" w:themeColor="text1"/>
          <w:sz w:val="20"/>
          <w:szCs w:val="20"/>
        </w:rPr>
        <w:t>, una fondazione di tipo familiare creata nel 1990 con sede in Regno Unito, gestita da tre generazioni tutte accomunate dallo stesso spirito di curiosità. Tramite un ampio e vario programma artistico e formativo, la Fondazione offre agli artisti e agli studiosi di tutta l’Asia una maggiore visibilità sulla scena globale. La Bagri Foundation crede nel potere della collaborazione e mira a contribuire al dibattito globale, promuovendo il dialogo artistico tra le varie culture e discipline, a dare un generoso supporto alle nuove opere artistiche di talenti straordinari, condividere cono</w:t>
      </w:r>
      <w:r w:rsidRPr="00520316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scenze e competenze derivate, riguardanti o ispirate alle culture di tutta l’Asia e sostenere interpretazioni artistiche innovative e nuove idee che coinvolgono creativamente tradizione e contemporaneità (https://www.bagrifoundation.org/). </w:t>
      </w:r>
      <w:r w:rsidRPr="0052031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La Bagri Foundation è lieta di essere il major sponsor della diciottesima edizione del River to River Florence Indian Film Festival. </w:t>
      </w:r>
      <w:r w:rsidRPr="005203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“Crediamo </w:t>
      </w:r>
      <w:r w:rsidR="00882835" w:rsidRPr="005203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si legge in una nota diffusa da </w:t>
      </w:r>
      <w:r w:rsidR="00882835" w:rsidRPr="00520316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- </w:t>
      </w:r>
      <w:r w:rsidRPr="0052031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nella visione del festival, che è quella di realizzare uno spazio dedicato che permetta al pubblico di assimilare, farsi coinvolgere e riflettere sul mondo del cinema indiano, offrendo una piattaforma vitale per espandere la portata di questi film verso pubblici internazionali e ampliare la conoscenza della cultura cinematografica indiana”.</w:t>
      </w:r>
    </w:p>
    <w:p w14:paraId="338BF20D" w14:textId="77777777" w:rsidR="00A71889" w:rsidRPr="00520316" w:rsidRDefault="00A71889" w:rsidP="00A71889">
      <w:pPr>
        <w:shd w:val="clear" w:color="auto" w:fill="FFFFFF"/>
        <w:spacing w:before="100" w:after="300"/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</w:rPr>
      </w:pPr>
      <w:r w:rsidRPr="00520316">
        <w:rPr>
          <w:rFonts w:ascii="Arial" w:eastAsia="Arial" w:hAnsi="Arial" w:cs="Arial"/>
          <w:i/>
          <w:color w:val="000000" w:themeColor="text1"/>
          <w:sz w:val="20"/>
          <w:szCs w:val="20"/>
        </w:rPr>
        <w:t>Il River to River Florence Indian Film Festival si svolge con il Patrocinio dell’Ambasciata dell’India, sotto l’egida di Fondazione Sistema Toscana, ed è realizzato con il contributo di Regione Toscana, Comune di Firenze, Ente Cassa di Risparmio di Firenze e Sensi Contemporanei Toscana per il Cinema.</w:t>
      </w:r>
      <w:r w:rsidRPr="00520316">
        <w:rPr>
          <w:rFonts w:ascii="Arial" w:eastAsia="Arial" w:hAnsi="Arial" w:cs="Arial"/>
          <w:i/>
          <w:color w:val="000000" w:themeColor="text1"/>
          <w:sz w:val="20"/>
          <w:szCs w:val="20"/>
        </w:rPr>
        <w:br/>
        <w:t>Il festival si avvale del sostegno del major sponsor Bagri Foundation</w:t>
      </w:r>
      <w:r w:rsidRPr="00520316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> </w:t>
      </w:r>
      <w:r w:rsidRPr="00520316">
        <w:rPr>
          <w:rFonts w:ascii="Arial" w:eastAsia="Arial" w:hAnsi="Arial" w:cs="Arial"/>
          <w:i/>
          <w:color w:val="000000" w:themeColor="text1"/>
          <w:sz w:val="20"/>
          <w:szCs w:val="20"/>
        </w:rPr>
        <w:t>e degli sponsor Salvatore Ferragamo e Instyle; dei partner tecnici Hotel Roma, Pensione Canada, Air India, Fondazione Studio Marangoni, Marchesi Frescobaldi, Amblè, Cescot Firenze, Buh!, Pocket Films , Indian Association of North Italy; infine, dei media partner MYmovies.it, Firenze Spettacolo, The Florentine, Rdf e Novaradio.</w:t>
      </w:r>
    </w:p>
    <w:p w14:paraId="2215B24E" w14:textId="77777777" w:rsidR="00732246" w:rsidRPr="00520316" w:rsidRDefault="009A02C1" w:rsidP="001C1807">
      <w:pPr>
        <w:shd w:val="clear" w:color="auto" w:fill="FFFFFF"/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</w:pP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 xml:space="preserve">Biglietti </w:t>
      </w:r>
    </w:p>
    <w:p w14:paraId="279FB110" w14:textId="4660CD6A" w:rsidR="00732246" w:rsidRPr="00520316" w:rsidRDefault="00E61F2B" w:rsidP="001C1807">
      <w:pPr>
        <w:shd w:val="clear" w:color="auto" w:fill="FFFFFF"/>
        <w:jc w:val="both"/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</w:pP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Tutti i film sono programmati al cinema “La Compagnia” in via Cavour 50/r, Firenze.</w:t>
      </w:r>
      <w:r w:rsidR="001C1807" w:rsidRPr="00520316"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  <w:t xml:space="preserve"> 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Biglietto singolo (mattina, pomeriggio, sera) </w:t>
      </w:r>
      <w:r w:rsidRPr="00520316">
        <w:rPr>
          <w:rStyle w:val="Nessuno"/>
          <w:rFonts w:ascii="Arial" w:hAnsi="Arial" w:cs="Arial"/>
          <w:b/>
          <w:color w:val="000000" w:themeColor="text1"/>
          <w:sz w:val="20"/>
          <w:szCs w:val="20"/>
          <w:u w:color="222222"/>
        </w:rPr>
        <w:t>6,00 euro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 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II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 Giornaliero 10,00 euro 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II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 Biglietto ridotto studenti 5,00 euro 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II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 Biglietto giornaliero con riduzione </w:t>
      </w:r>
      <w:r w:rsidR="009A02C1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8,00 euro (studenti, soci Coop, soci Arci, </w:t>
      </w:r>
      <w:r w:rsidR="001C1807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clienti Amblè, pos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sessori biglietto Museo Salvatore Ferragamo).</w:t>
      </w:r>
      <w:r w:rsidR="009A02C1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 Abbonam</w:t>
      </w:r>
      <w:r w:rsidR="001C1807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e</w:t>
      </w:r>
      <w:r w:rsidR="009A02C1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nto 40,00 euro, ridotto 30,00 euro.</w:t>
      </w:r>
      <w:r w:rsidR="00DC457C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 I biglietti sono acquistabili online al link: </w:t>
      </w:r>
      <w:hyperlink r:id="rId8" w:history="1">
        <w:r w:rsidR="00DC457C" w:rsidRPr="00520316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  <w:u w:color="222222"/>
          </w:rPr>
          <w:t>https://cinemalacompagnia.ticka.it/</w:t>
        </w:r>
      </w:hyperlink>
      <w:r w:rsidR="00DC457C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 xml:space="preserve"> </w:t>
      </w:r>
    </w:p>
    <w:p w14:paraId="645BAC17" w14:textId="77777777" w:rsidR="009B0733" w:rsidRPr="00520316" w:rsidRDefault="009B0733" w:rsidP="001C1807">
      <w:pPr>
        <w:shd w:val="clear" w:color="auto" w:fill="FFFFFF"/>
        <w:jc w:val="both"/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</w:pPr>
    </w:p>
    <w:p w14:paraId="2E7F3B50" w14:textId="5ED478F5" w:rsidR="009B0733" w:rsidRPr="00520316" w:rsidRDefault="009B0733" w:rsidP="009B0733">
      <w:pPr>
        <w:shd w:val="clear" w:color="auto" w:fill="FFFFFF"/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</w:pPr>
      <w:r w:rsidRPr="00520316">
        <w:rPr>
          <w:rFonts w:ascii="Arial" w:hAnsi="Arial" w:cs="Arial"/>
          <w:color w:val="000000" w:themeColor="text1"/>
          <w:sz w:val="20"/>
          <w:szCs w:val="20"/>
          <w:u w:color="222222"/>
        </w:rPr>
        <w:t>Segui il festival sulla pagina Facebook </w:t>
      </w:r>
      <w:hyperlink r:id="rId9" w:history="1">
        <w:r w:rsidRPr="00520316">
          <w:rPr>
            <w:rStyle w:val="Hyperlink0"/>
            <w:color w:val="000000" w:themeColor="text1"/>
          </w:rPr>
          <w:t>https://www.facebook.com/rivertoriverfiff</w:t>
        </w:r>
      </w:hyperlink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, su Twitter e Instagram @river2riverfiff con l’hashtag 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#R2RFIFF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. Per ulteriori informazioni visita il sito </w:t>
      </w:r>
      <w:hyperlink r:id="rId10" w:history="1">
        <w:r w:rsidRPr="00520316">
          <w:rPr>
            <w:rStyle w:val="Hyperlink0"/>
            <w:color w:val="000000" w:themeColor="text1"/>
          </w:rPr>
          <w:t>www.rivertoriver.it</w:t>
        </w:r>
      </w:hyperlink>
    </w:p>
    <w:p w14:paraId="2BE5EB43" w14:textId="77777777" w:rsidR="009B0733" w:rsidRPr="00520316" w:rsidRDefault="009B0733" w:rsidP="001C1807">
      <w:pPr>
        <w:shd w:val="clear" w:color="auto" w:fill="FFFFFF"/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</w:pPr>
    </w:p>
    <w:p w14:paraId="345880D0" w14:textId="77777777" w:rsidR="00732246" w:rsidRPr="00520316" w:rsidRDefault="00E61F2B">
      <w:pPr>
        <w:jc w:val="both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888888"/>
          <w:shd w:val="clear" w:color="auto" w:fill="FFFFFF"/>
        </w:rPr>
      </w:pP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888888"/>
          <w:shd w:val="clear" w:color="auto" w:fill="FFFFFF"/>
        </w:rPr>
        <w:t> </w:t>
      </w:r>
    </w:p>
    <w:p w14:paraId="425288C6" w14:textId="77777777" w:rsidR="00732246" w:rsidRPr="00520316" w:rsidRDefault="00E61F2B">
      <w:pPr>
        <w:jc w:val="center"/>
        <w:rPr>
          <w:rStyle w:val="Nessuno"/>
          <w:rFonts w:ascii="Arial" w:eastAsia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Ufficio Stampa</w:t>
      </w:r>
    </w:p>
    <w:p w14:paraId="7355EC44" w14:textId="025C3E92" w:rsidR="00732246" w:rsidRPr="00520316" w:rsidRDefault="00E61F2B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PS COMUNICAZIONE - Sara Chiarello 329 9864843 / Valentina Messina 327 4419370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t xml:space="preserve">; </w:t>
      </w:r>
      <w:r w:rsidR="00882835" w:rsidRPr="00520316">
        <w:rPr>
          <w:rStyle w:val="Nessuno"/>
          <w:rFonts w:ascii="Arial" w:hAnsi="Arial" w:cs="Arial"/>
          <w:color w:val="000000" w:themeColor="text1"/>
          <w:sz w:val="20"/>
          <w:szCs w:val="20"/>
        </w:rPr>
        <w:br/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>e</w:t>
      </w:r>
      <w:r w:rsidR="00945331"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>-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>mail: </w:t>
      </w:r>
      <w:hyperlink r:id="rId11" w:history="1">
        <w:r w:rsidRPr="00520316">
          <w:rPr>
            <w:rStyle w:val="Hyperlink1"/>
            <w:color w:val="000000" w:themeColor="text1"/>
          </w:rPr>
          <w:t>press.rivertoriver@gmail.com</w:t>
        </w:r>
      </w:hyperlink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  <w:shd w:val="clear" w:color="auto" w:fill="FFFFFF"/>
        </w:rPr>
        <w:t>; website </w:t>
      </w:r>
      <w:hyperlink r:id="rId12" w:history="1">
        <w:r w:rsidRPr="00520316">
          <w:rPr>
            <w:rStyle w:val="Hyperlink1"/>
            <w:color w:val="000000" w:themeColor="text1"/>
          </w:rPr>
          <w:t>www.rivertoriver.it</w:t>
        </w:r>
      </w:hyperlink>
    </w:p>
    <w:p w14:paraId="4255F2D3" w14:textId="77777777" w:rsidR="009A02C1" w:rsidRPr="00520316" w:rsidRDefault="009A02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280F4130" w14:textId="27D927A1" w:rsidR="0060720E" w:rsidRPr="00520316" w:rsidRDefault="0060720E" w:rsidP="00667B64">
      <w:pPr>
        <w:shd w:val="clear" w:color="auto" w:fill="FFFFFF"/>
        <w:jc w:val="center"/>
        <w:rPr>
          <w:rStyle w:val="Nessuno"/>
          <w:rFonts w:ascii="Arial" w:eastAsia="Arial" w:hAnsi="Arial" w:cs="Arial"/>
          <w:color w:val="000000" w:themeColor="text1"/>
          <w:sz w:val="20"/>
          <w:szCs w:val="20"/>
          <w:u w:color="222222"/>
        </w:rPr>
      </w:pPr>
      <w:r w:rsidRPr="00520316">
        <w:rPr>
          <w:rFonts w:ascii="Arial" w:hAnsi="Arial" w:cs="Arial"/>
          <w:color w:val="000000" w:themeColor="text1"/>
          <w:sz w:val="20"/>
          <w:szCs w:val="20"/>
          <w:u w:color="222222"/>
        </w:rPr>
        <w:t>Segui il festival sulla pagina Facebook </w:t>
      </w:r>
      <w:hyperlink r:id="rId13" w:history="1">
        <w:r w:rsidRPr="00520316">
          <w:rPr>
            <w:rStyle w:val="Hyperlink0"/>
            <w:color w:val="000000" w:themeColor="text1"/>
          </w:rPr>
          <w:t>https://www.facebook.com/rivertoriverfiff</w:t>
        </w:r>
      </w:hyperlink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, su Twitter e Instagram @river2riverfiff con l’hashtag </w:t>
      </w:r>
      <w:r w:rsidRPr="00520316">
        <w:rPr>
          <w:rStyle w:val="Nessuno"/>
          <w:rFonts w:ascii="Arial" w:hAnsi="Arial" w:cs="Arial"/>
          <w:b/>
          <w:bCs/>
          <w:color w:val="000000" w:themeColor="text1"/>
          <w:sz w:val="20"/>
          <w:szCs w:val="20"/>
          <w:u w:color="222222"/>
        </w:rPr>
        <w:t>#R2RFIFF</w:t>
      </w:r>
      <w:r w:rsidRPr="00520316">
        <w:rPr>
          <w:rStyle w:val="Nessuno"/>
          <w:rFonts w:ascii="Arial" w:hAnsi="Arial" w:cs="Arial"/>
          <w:color w:val="000000" w:themeColor="text1"/>
          <w:sz w:val="20"/>
          <w:szCs w:val="20"/>
          <w:u w:color="222222"/>
        </w:rPr>
        <w:t>. Per ulteriori informazioni visita il sito </w:t>
      </w:r>
      <w:hyperlink r:id="rId14" w:history="1">
        <w:r w:rsidRPr="00520316">
          <w:rPr>
            <w:rStyle w:val="Hyperlink0"/>
            <w:color w:val="000000" w:themeColor="text1"/>
          </w:rPr>
          <w:t>www.rivertoriver.it</w:t>
        </w:r>
      </w:hyperlink>
    </w:p>
    <w:p w14:paraId="765167E2" w14:textId="28E9AFF0" w:rsidR="009A02C1" w:rsidRPr="00520316" w:rsidRDefault="009A02C1" w:rsidP="0060720E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9A02C1" w:rsidRPr="00520316" w:rsidSect="00945331">
      <w:headerReference w:type="default" r:id="rId15"/>
      <w:footerReference w:type="default" r:id="rId16"/>
      <w:pgSz w:w="11900" w:h="16840"/>
      <w:pgMar w:top="0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64FA7" w14:textId="77777777" w:rsidR="003801E5" w:rsidRDefault="003801E5">
      <w:r>
        <w:separator/>
      </w:r>
    </w:p>
  </w:endnote>
  <w:endnote w:type="continuationSeparator" w:id="0">
    <w:p w14:paraId="482E02C1" w14:textId="77777777" w:rsidR="003801E5" w:rsidRDefault="0038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07058" w14:textId="77777777" w:rsidR="00732246" w:rsidRDefault="00732246">
    <w:pPr>
      <w:pStyle w:val="Pidipagina"/>
      <w:tabs>
        <w:tab w:val="clear" w:pos="9638"/>
        <w:tab w:val="right" w:pos="9612"/>
      </w:tabs>
    </w:pPr>
  </w:p>
  <w:p w14:paraId="76F29996" w14:textId="77777777" w:rsidR="00732246" w:rsidRDefault="00E61F2B">
    <w:pPr>
      <w:pStyle w:val="Pidipagina"/>
      <w:tabs>
        <w:tab w:val="clear" w:pos="9638"/>
        <w:tab w:val="right" w:pos="9612"/>
      </w:tabs>
    </w:pPr>
    <w:r>
      <w:tab/>
    </w:r>
    <w:r>
      <w:rPr>
        <w:noProof/>
        <w:lang w:bidi="ar-SA"/>
      </w:rPr>
      <w:drawing>
        <wp:inline distT="0" distB="0" distL="0" distR="0" wp14:anchorId="1982DD75" wp14:editId="4C768906">
          <wp:extent cx="6116320" cy="761368"/>
          <wp:effectExtent l="0" t="0" r="0" b="0"/>
          <wp:docPr id="8" name="officeArt object" descr="stringa_loghi_festival_compa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ringa_loghi_festival_compagnia.png" descr="stringa_loghi_festival_compagni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613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C99E4" w14:textId="77777777" w:rsidR="003801E5" w:rsidRDefault="003801E5">
      <w:r>
        <w:separator/>
      </w:r>
    </w:p>
  </w:footnote>
  <w:footnote w:type="continuationSeparator" w:id="0">
    <w:p w14:paraId="58100B3A" w14:textId="77777777" w:rsidR="003801E5" w:rsidRDefault="003801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43F1E" w14:textId="77777777" w:rsidR="00732246" w:rsidRDefault="00E61F2B">
    <w:pPr>
      <w:pStyle w:val="IntestazioneepidipaginaA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46"/>
    <w:rsid w:val="000140E8"/>
    <w:rsid w:val="000A5082"/>
    <w:rsid w:val="000A70A5"/>
    <w:rsid w:val="000B3459"/>
    <w:rsid w:val="000D7FDD"/>
    <w:rsid w:val="000F2E48"/>
    <w:rsid w:val="00113533"/>
    <w:rsid w:val="00117002"/>
    <w:rsid w:val="00176FA3"/>
    <w:rsid w:val="0018257E"/>
    <w:rsid w:val="001A1C81"/>
    <w:rsid w:val="001A2523"/>
    <w:rsid w:val="001C1807"/>
    <w:rsid w:val="001F73D8"/>
    <w:rsid w:val="002642C5"/>
    <w:rsid w:val="002759BB"/>
    <w:rsid w:val="00297996"/>
    <w:rsid w:val="002D5813"/>
    <w:rsid w:val="002E2FD1"/>
    <w:rsid w:val="00361812"/>
    <w:rsid w:val="003801E5"/>
    <w:rsid w:val="003A350E"/>
    <w:rsid w:val="003B2C91"/>
    <w:rsid w:val="003F3C1E"/>
    <w:rsid w:val="00415E2E"/>
    <w:rsid w:val="004475FB"/>
    <w:rsid w:val="00451350"/>
    <w:rsid w:val="004744C8"/>
    <w:rsid w:val="004A6432"/>
    <w:rsid w:val="004B2091"/>
    <w:rsid w:val="004F2D4B"/>
    <w:rsid w:val="004F63D6"/>
    <w:rsid w:val="005107E5"/>
    <w:rsid w:val="00520316"/>
    <w:rsid w:val="00523FBF"/>
    <w:rsid w:val="0053640A"/>
    <w:rsid w:val="00546B96"/>
    <w:rsid w:val="005503C0"/>
    <w:rsid w:val="005576E2"/>
    <w:rsid w:val="00557FB1"/>
    <w:rsid w:val="00567110"/>
    <w:rsid w:val="005A7030"/>
    <w:rsid w:val="005C2D39"/>
    <w:rsid w:val="005E5F88"/>
    <w:rsid w:val="0060720E"/>
    <w:rsid w:val="00656B67"/>
    <w:rsid w:val="006604BA"/>
    <w:rsid w:val="00667B64"/>
    <w:rsid w:val="0067586D"/>
    <w:rsid w:val="0069525C"/>
    <w:rsid w:val="006A20C9"/>
    <w:rsid w:val="006E3F8F"/>
    <w:rsid w:val="0070006C"/>
    <w:rsid w:val="0073075A"/>
    <w:rsid w:val="0073126E"/>
    <w:rsid w:val="00732246"/>
    <w:rsid w:val="00732B21"/>
    <w:rsid w:val="00751445"/>
    <w:rsid w:val="00787FF4"/>
    <w:rsid w:val="007C654C"/>
    <w:rsid w:val="007D7446"/>
    <w:rsid w:val="007F5EB6"/>
    <w:rsid w:val="00811C64"/>
    <w:rsid w:val="00882835"/>
    <w:rsid w:val="00894035"/>
    <w:rsid w:val="008A2AC8"/>
    <w:rsid w:val="008A3037"/>
    <w:rsid w:val="008D7257"/>
    <w:rsid w:val="008F36F2"/>
    <w:rsid w:val="00945331"/>
    <w:rsid w:val="00955D8E"/>
    <w:rsid w:val="00966F11"/>
    <w:rsid w:val="009A02C1"/>
    <w:rsid w:val="009A0B93"/>
    <w:rsid w:val="009B0733"/>
    <w:rsid w:val="00A43A2F"/>
    <w:rsid w:val="00A56078"/>
    <w:rsid w:val="00A679E2"/>
    <w:rsid w:val="00A71889"/>
    <w:rsid w:val="00A75805"/>
    <w:rsid w:val="00AA54C2"/>
    <w:rsid w:val="00AC7AAE"/>
    <w:rsid w:val="00AE7BC1"/>
    <w:rsid w:val="00B004E8"/>
    <w:rsid w:val="00B05F0B"/>
    <w:rsid w:val="00B33624"/>
    <w:rsid w:val="00B4655A"/>
    <w:rsid w:val="00B715D1"/>
    <w:rsid w:val="00B81998"/>
    <w:rsid w:val="00BA4D2B"/>
    <w:rsid w:val="00BA58EC"/>
    <w:rsid w:val="00BE4428"/>
    <w:rsid w:val="00BF16C3"/>
    <w:rsid w:val="00BF1811"/>
    <w:rsid w:val="00C1263F"/>
    <w:rsid w:val="00C27E40"/>
    <w:rsid w:val="00C436D2"/>
    <w:rsid w:val="00C80CF2"/>
    <w:rsid w:val="00CD3A43"/>
    <w:rsid w:val="00D03D3E"/>
    <w:rsid w:val="00D43DC8"/>
    <w:rsid w:val="00D5080A"/>
    <w:rsid w:val="00D81238"/>
    <w:rsid w:val="00D8590C"/>
    <w:rsid w:val="00D97F80"/>
    <w:rsid w:val="00DA50DB"/>
    <w:rsid w:val="00DB4DB5"/>
    <w:rsid w:val="00DC457C"/>
    <w:rsid w:val="00DF6671"/>
    <w:rsid w:val="00E5753E"/>
    <w:rsid w:val="00E61F2B"/>
    <w:rsid w:val="00E716BF"/>
    <w:rsid w:val="00E7221A"/>
    <w:rsid w:val="00E75D6C"/>
    <w:rsid w:val="00E8599B"/>
    <w:rsid w:val="00E938E2"/>
    <w:rsid w:val="00EA766E"/>
    <w:rsid w:val="00EB3CA7"/>
    <w:rsid w:val="00EC3830"/>
    <w:rsid w:val="00EC38AA"/>
    <w:rsid w:val="00EE5CFB"/>
    <w:rsid w:val="00EF224D"/>
    <w:rsid w:val="00F055DE"/>
    <w:rsid w:val="00F462D6"/>
    <w:rsid w:val="00F4744B"/>
    <w:rsid w:val="00F90B65"/>
    <w:rsid w:val="00F93EEC"/>
    <w:rsid w:val="00FA3334"/>
    <w:rsid w:val="00FB4C3E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9B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0"/>
      <w:szCs w:val="20"/>
      <w:u w:val="single" w:color="000000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00"/>
      <w:sz w:val="20"/>
      <w:szCs w:val="20"/>
      <w:u w:val="single" w:color="000000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C3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C3E"/>
    <w:rPr>
      <w:rFonts w:ascii="Tahoma" w:eastAsia="Calibri" w:hAnsi="Tahoma" w:cs="Mangal"/>
      <w:color w:val="000000"/>
      <w:sz w:val="16"/>
      <w:szCs w:val="14"/>
      <w:u w:color="000000"/>
    </w:rPr>
  </w:style>
  <w:style w:type="character" w:customStyle="1" w:styleId="NessunoA">
    <w:name w:val="Nessuno A"/>
    <w:rsid w:val="00BF16C3"/>
    <w:rPr>
      <w:lang w:val="it-IT"/>
    </w:rPr>
  </w:style>
  <w:style w:type="character" w:customStyle="1" w:styleId="m-2117377855833530829m-392709358864592578m-8746398813571425329m-8677823606453298070gmail-m6078899356586042782m-8089893253978192112m-5685057537518402107gmail-nessunoa">
    <w:name w:val="m_-2117377855833530829m_-392709358864592578m_-8746398813571425329m_-8677823606453298070gmail-m_6078899356586042782m_-8089893253978192112m_-5685057537518402107gmail-nessunoa"/>
    <w:rsid w:val="0041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.rivertoriver@gmail.com" TargetMode="External"/><Relationship Id="rId12" Type="http://schemas.openxmlformats.org/officeDocument/2006/relationships/hyperlink" Target="http://www.rivertoriver.it/" TargetMode="External"/><Relationship Id="rId13" Type="http://schemas.openxmlformats.org/officeDocument/2006/relationships/hyperlink" Target="https://www.facebook.com/rivertoriverfiff" TargetMode="External"/><Relationship Id="rId14" Type="http://schemas.openxmlformats.org/officeDocument/2006/relationships/hyperlink" Target="http://www.rivertoriver.it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info@studiomarangoni.it" TargetMode="External"/><Relationship Id="rId8" Type="http://schemas.openxmlformats.org/officeDocument/2006/relationships/hyperlink" Target="https://cinemalacompagnia.ticka.it/" TargetMode="External"/><Relationship Id="rId9" Type="http://schemas.openxmlformats.org/officeDocument/2006/relationships/hyperlink" Target="https://www.facebook.com/rivertoriverfiff" TargetMode="External"/><Relationship Id="rId10" Type="http://schemas.openxmlformats.org/officeDocument/2006/relationships/hyperlink" Target="http://www.rivertoriver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1019</Words>
  <Characters>5813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Selvaggia</dc:creator>
  <cp:lastModifiedBy>Valentina Messina</cp:lastModifiedBy>
  <cp:revision>7</cp:revision>
  <dcterms:created xsi:type="dcterms:W3CDTF">2018-12-05T09:27:00Z</dcterms:created>
  <dcterms:modified xsi:type="dcterms:W3CDTF">2018-12-05T09:38:00Z</dcterms:modified>
</cp:coreProperties>
</file>