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750C" w14:textId="77777777" w:rsidR="00732246" w:rsidRPr="005D03A2" w:rsidRDefault="00E61F2B">
      <w:pPr>
        <w:shd w:val="clear" w:color="auto" w:fill="FFFFFF"/>
        <w:jc w:val="center"/>
        <w:rPr>
          <w:rFonts w:ascii="Arial" w:hAnsi="Arial" w:cs="Arial"/>
          <w:color w:val="FF0000"/>
          <w:sz w:val="20"/>
          <w:szCs w:val="20"/>
        </w:rPr>
      </w:pPr>
      <w:r w:rsidRPr="005D03A2">
        <w:rPr>
          <w:rFonts w:ascii="Arial" w:hAnsi="Arial" w:cs="Arial"/>
          <w:noProof/>
          <w:color w:val="FF0000"/>
          <w:sz w:val="20"/>
          <w:szCs w:val="20"/>
          <w:lang w:bidi="ar-SA"/>
        </w:rPr>
        <w:drawing>
          <wp:inline distT="0" distB="0" distL="0" distR="0" wp14:anchorId="2C0B4423" wp14:editId="0540B82E">
            <wp:extent cx="4255005" cy="886460"/>
            <wp:effectExtent l="0" t="0" r="12700" b="2540"/>
            <wp:docPr id="1073741826" name="officeArt object" descr="RIVER%20TO%20RIVER_2018/River_insegna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IVER%20TO%20RIVER_2018/River_insegna2018.png" descr="RIVER%20TO%20RIVER_2018/River_insegna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952" cy="888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100FD3" w14:textId="77777777" w:rsidR="00732246" w:rsidRPr="005D03A2" w:rsidRDefault="00E61F2B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val="single" w:color="222222"/>
        </w:rPr>
      </w:pPr>
      <w:r w:rsidRPr="005D03A2">
        <w:rPr>
          <w:rFonts w:ascii="Arial" w:hAnsi="Arial" w:cs="Arial"/>
          <w:color w:val="000000" w:themeColor="text1"/>
          <w:sz w:val="20"/>
          <w:szCs w:val="20"/>
          <w:u w:val="single" w:color="222222"/>
        </w:rPr>
        <w:t>COMUNICATO STAMPA</w:t>
      </w:r>
    </w:p>
    <w:p w14:paraId="0E3BC98D" w14:textId="77777777" w:rsidR="00732246" w:rsidRPr="005D03A2" w:rsidRDefault="00732246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color="222222"/>
        </w:rPr>
      </w:pPr>
    </w:p>
    <w:p w14:paraId="5B3CF91E" w14:textId="49F3BCF4" w:rsidR="00DC0453" w:rsidRPr="005D03A2" w:rsidRDefault="00F7222D" w:rsidP="00DC0453">
      <w:pPr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FF0000"/>
          <w:sz w:val="20"/>
          <w:szCs w:val="20"/>
        </w:rPr>
      </w:pPr>
      <w:r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Si è chiusa </w:t>
      </w:r>
      <w:r w:rsidR="0012114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ieri</w:t>
      </w:r>
      <w:r w:rsidR="00DC0453" w:rsidRPr="005D03A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a Firenze la 18/a edizione del River to River Florence Indian Film Festival.</w:t>
      </w:r>
    </w:p>
    <w:p w14:paraId="4D2DC7E4" w14:textId="1B8CF757" w:rsidR="00DC0453" w:rsidRPr="005D03A2" w:rsidRDefault="00502153" w:rsidP="00DC0453">
      <w:pPr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 febbraio</w:t>
      </w:r>
      <w:r w:rsidR="00DC0453" w:rsidRPr="005D03A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2019 i vincitori e il "best of" allo Spazio Oberdan di Milano.</w:t>
      </w:r>
    </w:p>
    <w:p w14:paraId="705A676B" w14:textId="77777777" w:rsidR="00DC0453" w:rsidRPr="005D03A2" w:rsidRDefault="00DC0453" w:rsidP="006D309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2A0348" w14:textId="0AC8545E" w:rsidR="00FF5FD8" w:rsidRDefault="002C6B3F" w:rsidP="006D309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D03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35F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“Mulk” di Anubhav Sinha, </w:t>
      </w:r>
      <w:r w:rsidRPr="005D03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film </w:t>
      </w:r>
      <w:r w:rsidR="006D3093" w:rsidRPr="005D03A2">
        <w:rPr>
          <w:rFonts w:ascii="Arial" w:hAnsi="Arial" w:cs="Arial"/>
          <w:b/>
          <w:bCs/>
          <w:color w:val="000000" w:themeColor="text1"/>
          <w:sz w:val="28"/>
          <w:szCs w:val="28"/>
        </w:rPr>
        <w:t>sul r</w:t>
      </w:r>
      <w:r w:rsidR="0063679F" w:rsidRPr="005D03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apporto </w:t>
      </w:r>
      <w:r w:rsidR="00933C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tra musulmani e hindu, </w:t>
      </w:r>
    </w:p>
    <w:p w14:paraId="6F66DD9B" w14:textId="7ACCB6DF" w:rsidR="006D3093" w:rsidRPr="005D03A2" w:rsidRDefault="0063679F" w:rsidP="006D3093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D03A2">
        <w:rPr>
          <w:rFonts w:ascii="Arial" w:hAnsi="Arial" w:cs="Arial"/>
          <w:b/>
          <w:bCs/>
          <w:color w:val="000000" w:themeColor="text1"/>
          <w:sz w:val="28"/>
          <w:szCs w:val="28"/>
        </w:rPr>
        <w:t>vince il premio River to River Award per il Miglior Film</w:t>
      </w:r>
    </w:p>
    <w:p w14:paraId="3D8E2C17" w14:textId="77777777" w:rsidR="0063679F" w:rsidRPr="005D03A2" w:rsidRDefault="0063679F" w:rsidP="006B256C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F518CC3" w14:textId="5AE9A5CB" w:rsidR="00A3624F" w:rsidRPr="006D0416" w:rsidRDefault="00A3624F" w:rsidP="006B256C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/>
          <w:lang w:bidi="ar-SA"/>
        </w:rPr>
      </w:pP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6B256C" w:rsidRPr="006D04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>Grandir au Ladakh</w:t>
      </w: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="006B256C" w:rsidRPr="006D0416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di Christiane Mordelet e Stanzin Dorjai, </w:t>
      </w:r>
      <w:r w:rsidRPr="006D04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ha vinto il premio come miglior documentario mentre il premio per il miglior corto è andato a </w:t>
      </w:r>
      <w:r w:rsidR="006D0416" w:rsidRPr="006D0416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6D0416"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Everything is upstream” di </w:t>
      </w:r>
      <w:r w:rsidR="006D0416" w:rsidRPr="006D0416">
        <w:rPr>
          <w:rStyle w:val="Nessuno"/>
          <w:rFonts w:ascii="Arial" w:hAnsi="Arial"/>
          <w:b/>
          <w:color w:val="000000" w:themeColor="text1"/>
          <w:sz w:val="20"/>
          <w:szCs w:val="20"/>
          <w:shd w:val="clear" w:color="auto" w:fill="FFFFFF"/>
        </w:rPr>
        <w:t>Martin Ponferrada sui sogni di alcuni monaci buddisti</w:t>
      </w:r>
    </w:p>
    <w:p w14:paraId="7BF6266A" w14:textId="1B0B3E64" w:rsidR="00461C7A" w:rsidRPr="00461C7A" w:rsidRDefault="00E61F2B" w:rsidP="00554B8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D03A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Firenze, </w:t>
      </w:r>
      <w:r w:rsidR="00EC4642" w:rsidRPr="005D03A2">
        <w:rPr>
          <w:rFonts w:ascii="Arial" w:hAnsi="Arial" w:cs="Arial"/>
          <w:i/>
          <w:iCs/>
          <w:color w:val="000000" w:themeColor="text1"/>
          <w:sz w:val="20"/>
          <w:szCs w:val="20"/>
        </w:rPr>
        <w:t>12</w:t>
      </w:r>
      <w:r w:rsidR="00A75805" w:rsidRPr="005D03A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dicembre</w:t>
      </w:r>
      <w:r w:rsidRPr="005D03A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2018 –</w:t>
      </w:r>
      <w:r w:rsidR="00461C7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6306" w:rsidRPr="005D0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È “Mulk” </w:t>
      </w:r>
      <w:r w:rsidR="00886306" w:rsidRPr="005D03A2">
        <w:rPr>
          <w:rFonts w:ascii="Arial" w:hAnsi="Arial" w:cs="Arial"/>
          <w:color w:val="000000" w:themeColor="text1"/>
          <w:sz w:val="20"/>
          <w:szCs w:val="20"/>
        </w:rPr>
        <w:t xml:space="preserve">di Anubhav Sinha, legal movie </w:t>
      </w:r>
      <w:r w:rsidR="00886306" w:rsidRPr="005D03A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Cs/>
          <w:color w:val="000000" w:themeColor="text1"/>
          <w:sz w:val="20"/>
          <w:szCs w:val="20"/>
        </w:rPr>
        <w:t>ispirato a un fatto di cronaca sui difficili</w:t>
      </w:r>
      <w:r w:rsidR="00886306" w:rsidRPr="005D03A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 xml:space="preserve"> rapporti di convivenza tra musulmani e hindu</w:t>
      </w:r>
      <w:r w:rsidR="00886306" w:rsidRPr="005D03A2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, </w:t>
      </w:r>
      <w:r w:rsidR="00461C7A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che ruota attorno alle vicende di una famiglia presa di mira dopo un attacco terroristico, ad aggiudicarsi </w:t>
      </w:r>
      <w:r w:rsidR="00461C7A" w:rsidRPr="005D03A2">
        <w:rPr>
          <w:rFonts w:ascii="Arial" w:hAnsi="Arial" w:cs="Arial"/>
          <w:color w:val="000000" w:themeColor="text1"/>
          <w:sz w:val="20"/>
          <w:szCs w:val="20"/>
        </w:rPr>
        <w:t>il premio </w:t>
      </w:r>
      <w:r w:rsidR="00461C7A" w:rsidRPr="005D03A2">
        <w:rPr>
          <w:rFonts w:ascii="Arial" w:hAnsi="Arial" w:cs="Arial"/>
          <w:b/>
          <w:bCs/>
          <w:color w:val="000000" w:themeColor="text1"/>
          <w:sz w:val="20"/>
          <w:szCs w:val="20"/>
        </w:rPr>
        <w:t>River to River Award</w:t>
      </w:r>
      <w:r w:rsidR="00461C7A" w:rsidRPr="005D03A2">
        <w:rPr>
          <w:rFonts w:ascii="Arial" w:hAnsi="Arial" w:cs="Arial"/>
          <w:color w:val="000000" w:themeColor="text1"/>
          <w:sz w:val="20"/>
          <w:szCs w:val="20"/>
        </w:rPr>
        <w:t> c</w:t>
      </w:r>
      <w:r w:rsidR="00461C7A">
        <w:rPr>
          <w:rFonts w:ascii="Arial" w:hAnsi="Arial" w:cs="Arial"/>
          <w:color w:val="000000" w:themeColor="text1"/>
          <w:sz w:val="20"/>
          <w:szCs w:val="20"/>
        </w:rPr>
        <w:t xml:space="preserve">ome miglior lungometraggio </w:t>
      </w:r>
      <w:r w:rsidR="00A8701E">
        <w:rPr>
          <w:rStyle w:val="m-2117377855833530829m-392709358864592578m-8746398813571425329m-8677823606453298070gmail-m6078899356586042782m-8089893253978192112m-5685057537518402107gmail-nessunoa"/>
          <w:rFonts w:ascii="Arial" w:eastAsia="Times New Roman" w:hAnsi="Arial" w:cs="Arial"/>
          <w:iCs/>
          <w:color w:val="000000" w:themeColor="text1"/>
          <w:sz w:val="20"/>
          <w:szCs w:val="20"/>
        </w:rPr>
        <w:t xml:space="preserve">del </w:t>
      </w:r>
      <w:r w:rsidR="00461C7A" w:rsidRPr="005D03A2">
        <w:rPr>
          <w:rFonts w:ascii="Arial" w:hAnsi="Arial" w:cs="Arial"/>
          <w:b/>
          <w:bCs/>
          <w:color w:val="000000" w:themeColor="text1"/>
          <w:sz w:val="20"/>
          <w:szCs w:val="20"/>
        </w:rPr>
        <w:t>18/mo River to River Indian Film Festival</w:t>
      </w:r>
      <w:r w:rsidR="00461C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La cerimonia di </w:t>
      </w:r>
      <w:r w:rsidR="00461C7A" w:rsidRPr="0027466E">
        <w:rPr>
          <w:rFonts w:ascii="Arial" w:hAnsi="Arial" w:cs="Arial"/>
          <w:b/>
          <w:bCs/>
          <w:color w:val="000000" w:themeColor="text1"/>
          <w:sz w:val="20"/>
          <w:szCs w:val="20"/>
        </w:rPr>
        <w:t>premiazione si è svolta ieri, martedì 11 dicemb</w:t>
      </w:r>
      <w:r w:rsidR="000E1E1F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bookmarkStart w:id="0" w:name="_GoBack"/>
      <w:bookmarkEnd w:id="0"/>
      <w:r w:rsidR="00461C7A" w:rsidRPr="002746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e, alla presenza di </w:t>
      </w:r>
      <w:r w:rsidR="00461C7A" w:rsidRPr="0027466E">
        <w:rPr>
          <w:rFonts w:ascii="Arial" w:hAnsi="Arial" w:cs="Arial"/>
          <w:color w:val="000000" w:themeColor="text1"/>
          <w:sz w:val="20"/>
          <w:szCs w:val="20"/>
        </w:rPr>
        <w:t>Selvaggia Velo, direttrice dell’unico festival in Italia interamente dedicato alla cinematografia indiana e</w:t>
      </w:r>
      <w:r w:rsidR="00461C7A" w:rsidRPr="0027466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461C7A" w:rsidRPr="002746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dell’attrice protagonista Taapsee Pannu, che ha </w:t>
      </w:r>
      <w:r w:rsidR="00971EC2" w:rsidRPr="0027466E">
        <w:rPr>
          <w:rFonts w:ascii="Arial" w:hAnsi="Arial" w:cs="Arial"/>
          <w:b/>
          <w:bCs/>
          <w:color w:val="000000" w:themeColor="text1"/>
          <w:sz w:val="20"/>
          <w:szCs w:val="20"/>
        </w:rPr>
        <w:t>così ringraziato</w:t>
      </w:r>
      <w:r w:rsidR="00971EC2" w:rsidRPr="0027466E">
        <w:rPr>
          <w:rFonts w:ascii="Arial" w:hAnsi="Arial" w:cs="Arial"/>
          <w:bCs/>
          <w:color w:val="000000" w:themeColor="text1"/>
          <w:sz w:val="20"/>
          <w:szCs w:val="20"/>
        </w:rPr>
        <w:t>: “</w:t>
      </w:r>
      <w:r w:rsidR="0027466E" w:rsidRPr="0027466E">
        <w:rPr>
          <w:rFonts w:ascii="Arial" w:hAnsi="Arial" w:cs="Arial"/>
          <w:bCs/>
          <w:color w:val="000000" w:themeColor="text1"/>
          <w:sz w:val="20"/>
          <w:szCs w:val="20"/>
        </w:rPr>
        <w:t>Ricevere questo premio è un meraviglioso finale per concludere il mio viaggio in Italia. Questo è il primo premio che Mulk riceve e vorrei che questo fosse l’inizio di una stagione di premi per questa pellicola”.</w:t>
      </w:r>
    </w:p>
    <w:p w14:paraId="463B8B42" w14:textId="4EFCBE54" w:rsidR="00554B83" w:rsidRPr="006D0416" w:rsidRDefault="00725CB9" w:rsidP="00554B83">
      <w:pPr>
        <w:shd w:val="clear" w:color="auto" w:fill="FFFFFF"/>
        <w:spacing w:before="100" w:beforeAutospacing="1" w:after="100" w:afterAutospacing="1"/>
        <w:jc w:val="both"/>
        <w:rPr>
          <w:rStyle w:val="Nessuno"/>
          <w:rFonts w:ascii="Arial" w:hAnsi="Arial" w:cs="Arial"/>
          <w:i/>
          <w:iCs/>
          <w:color w:val="000000" w:themeColor="text1"/>
          <w:sz w:val="20"/>
          <w:szCs w:val="20"/>
        </w:rPr>
      </w:pPr>
      <w:r w:rsidRPr="005D03A2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Al centro della trama, </w:t>
      </w:r>
      <w:r w:rsidR="00750108" w:rsidRPr="005D03A2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una giovane e coraggiosa donna, </w:t>
      </w:r>
      <w:r w:rsidRPr="005D03A2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Aarthi Malhotra</w:t>
      </w:r>
      <w:r w:rsidR="004502DC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Mohammed (interpretata da </w:t>
      </w:r>
      <w:r w:rsidRPr="005D03A2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Pannu) è l’avvocato hindu che lotta per difendere la causa della famiglia musulmana del marito, accusata di essere </w:t>
      </w:r>
      <w:r w:rsidRPr="006D0416">
        <w:rPr>
          <w:rStyle w:val="Nessuno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coinvolta nel piano di un attacco, presa di mira dalla legge e dall’astio della comunità.</w:t>
      </w:r>
      <w:r w:rsidRPr="006D0416">
        <w:rPr>
          <w:rStyle w:val="Nessuno"/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66EEE946" w14:textId="330048B9" w:rsidR="005A0934" w:rsidRPr="006D0416" w:rsidRDefault="005A0934" w:rsidP="005A0934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La giuria popolare, composta dal pubblico votante in sala, </w:t>
      </w: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>ha assegnato il premio per il miglior documentario a “</w:t>
      </w:r>
      <w:r w:rsidRPr="006D04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>Grandir au Ladakh</w:t>
      </w: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” pellicola </w:t>
      </w:r>
      <w:r w:rsidRPr="006D0416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di Christiane Mordelet e Stanzin Dorjai, </w:t>
      </w:r>
      <w:r w:rsidRPr="006D04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storia della piccola Padma, dodicenne che vive insieme alla sorellina in Ladakh, a Gya, piccolo villaggio a 4300 metri sull’altopiano dell’Himalaya, dove gli abitanti hanno strutturato una società di mutuo aiuto dove i bambini crescono costruendo la propria personalità, integrandosi nel mondo adulto grazie agli insegnamenti dei genitori, dei nonni e della scuola, oltre alla pratica e conoscenza della cultura buddista. </w:t>
      </w:r>
    </w:p>
    <w:p w14:paraId="76780EFF" w14:textId="77777777" w:rsidR="005A0934" w:rsidRPr="006D0416" w:rsidRDefault="005A0934" w:rsidP="005A0934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 </w:t>
      </w:r>
    </w:p>
    <w:p w14:paraId="79AEB20B" w14:textId="77777777" w:rsidR="00007606" w:rsidRPr="006D0416" w:rsidRDefault="005A0934" w:rsidP="005A0934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Nessuno"/>
          <w:rFonts w:ascii="Arial" w:hAnsi="Arial"/>
          <w:color w:val="000000" w:themeColor="text1"/>
          <w:sz w:val="20"/>
          <w:szCs w:val="20"/>
          <w:shd w:val="clear" w:color="auto" w:fill="FFFFFF"/>
        </w:rPr>
      </w:pP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Infine, a vincere il premio </w:t>
      </w: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per il miglior cortometraggio è stato </w:t>
      </w:r>
      <w:r w:rsidR="00960326"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>“Everything is upstream</w:t>
      </w:r>
      <w:r w:rsidRPr="006D041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="00007606" w:rsidRPr="006D0416">
        <w:rPr>
          <w:rStyle w:val="Nessuno"/>
          <w:rFonts w:ascii="Arial" w:hAnsi="Arial"/>
          <w:color w:val="000000" w:themeColor="text1"/>
          <w:sz w:val="20"/>
          <w:szCs w:val="20"/>
        </w:rPr>
        <w:t xml:space="preserve">corto animato sui sogni di alcuni monaci buddisti, del regista </w:t>
      </w:r>
      <w:r w:rsidR="00007606" w:rsidRPr="006D0416">
        <w:rPr>
          <w:rStyle w:val="Nessuno"/>
          <w:rFonts w:ascii="Arial" w:hAnsi="Arial"/>
          <w:color w:val="000000" w:themeColor="text1"/>
          <w:sz w:val="20"/>
          <w:szCs w:val="20"/>
          <w:shd w:val="clear" w:color="auto" w:fill="FFFFFF"/>
        </w:rPr>
        <w:t>Martin Ponferrada.</w:t>
      </w:r>
    </w:p>
    <w:p w14:paraId="3086F8B7" w14:textId="3DF13B25" w:rsidR="005A0934" w:rsidRPr="005D03A2" w:rsidRDefault="00007606" w:rsidP="005A0934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5D03A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FF0000"/>
          <w:sz w:val="20"/>
          <w:szCs w:val="20"/>
        </w:rPr>
        <w:t> </w:t>
      </w:r>
    </w:p>
    <w:p w14:paraId="106B2D34" w14:textId="2843F77C" w:rsidR="0006108D" w:rsidRPr="008C47A0" w:rsidRDefault="005A0934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8C47A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I film vincitori, e una selezione del “Best Of” di questa edizione del River to River, saranno proiettati a Milano </w:t>
      </w:r>
      <w:r w:rsidR="008C47A0" w:rsidRPr="008C47A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Pr="008C47A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>febbraio 2</w:t>
      </w:r>
      <w:r w:rsidR="006E3BC0" w:rsidRPr="008C47A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 xml:space="preserve">018 presso lo Spazio Oberdan </w:t>
      </w:r>
      <w:r w:rsidR="006E3BC0" w:rsidRPr="008C47A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Cs/>
          <w:color w:val="000000" w:themeColor="text1"/>
          <w:sz w:val="20"/>
          <w:szCs w:val="20"/>
        </w:rPr>
        <w:t>(viale Vittorio Veneto, 2)</w:t>
      </w:r>
      <w:r w:rsidR="001F35DC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A34544A" w14:textId="77777777" w:rsidR="008A4F8D" w:rsidRPr="005D03A2" w:rsidRDefault="008A4F8D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FF0000"/>
          <w:sz w:val="20"/>
          <w:szCs w:val="20"/>
        </w:rPr>
      </w:pPr>
    </w:p>
    <w:p w14:paraId="27B3D6FB" w14:textId="2CFF5821" w:rsidR="008C47A0" w:rsidRPr="001F35DC" w:rsidRDefault="008C47A0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35DC">
        <w:rPr>
          <w:rFonts w:ascii="Arial" w:hAnsi="Arial" w:cs="Arial"/>
          <w:color w:val="000000" w:themeColor="text1"/>
          <w:sz w:val="20"/>
          <w:szCs w:val="20"/>
        </w:rPr>
        <w:t xml:space="preserve">“La 18/esima edizione del River to River si chiude con delle pellicole significative, un pubblico interessato, tanti ospiti, tematiche diverse e apprezzamenti anche da parte delle istituzioni -  </w:t>
      </w:r>
      <w:r w:rsidR="0006108D" w:rsidRPr="001F35DC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spiega </w:t>
      </w:r>
      <w:r w:rsidR="0006108D" w:rsidRPr="001F35DC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 w:themeColor="text1"/>
          <w:sz w:val="20"/>
          <w:szCs w:val="20"/>
        </w:rPr>
        <w:t>Selvaggia Velo, direttrice e ideatrice del festival</w:t>
      </w:r>
      <w:r w:rsidRPr="001F35DC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F35DC">
        <w:rPr>
          <w:rFonts w:ascii="Arial" w:hAnsi="Arial" w:cs="Arial"/>
          <w:color w:val="000000" w:themeColor="text1"/>
          <w:sz w:val="20"/>
          <w:szCs w:val="20"/>
        </w:rPr>
        <w:t xml:space="preserve">Alla fine hanno vinto i film meno commerciali: un cortometraggio sui sogni dei monaci buddisti, un documentario su una bambina che vive in </w:t>
      </w:r>
      <w:r w:rsidR="00EB72AE" w:rsidRPr="00EB72AE">
        <w:rPr>
          <w:rFonts w:ascii="Arial" w:hAnsi="Arial" w:cs="Arial"/>
          <w:color w:val="000000" w:themeColor="text1"/>
          <w:sz w:val="20"/>
          <w:szCs w:val="20"/>
        </w:rPr>
        <w:t>Ladakh</w:t>
      </w:r>
      <w:r w:rsidRPr="001F35DC">
        <w:rPr>
          <w:rFonts w:ascii="Arial" w:hAnsi="Arial" w:cs="Arial"/>
          <w:color w:val="000000" w:themeColor="text1"/>
          <w:sz w:val="20"/>
          <w:szCs w:val="20"/>
        </w:rPr>
        <w:t xml:space="preserve"> e un lungometraggio intenso sul complicato rapporto conflittuale tra hindu e musulmani sul terrorismo e ciò ci fa capire che il pubblico comunque ama e apprezza anche le tematiche di spessore, non solo le commedie o i film leggeri. Al prossimo anno!”</w:t>
      </w:r>
    </w:p>
    <w:p w14:paraId="335008DF" w14:textId="77777777" w:rsidR="008C47A0" w:rsidRDefault="008C47A0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FA1DFC3" w14:textId="394B2045" w:rsidR="00E03FD2" w:rsidRPr="000D73D1" w:rsidRDefault="0006108D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FF0000"/>
          <w:sz w:val="20"/>
          <w:szCs w:val="20"/>
        </w:rPr>
      </w:pPr>
      <w:r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 xml:space="preserve">Il River to River Florence Indian Film Festival </w:t>
      </w:r>
      <w:r w:rsidR="00BD0636"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 xml:space="preserve">ha proposto in sei giorni, dal 6 all’11 </w:t>
      </w:r>
      <w:r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>dicembre, venti</w:t>
      </w:r>
      <w:r w:rsidR="00BD0636"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 xml:space="preserve">sette pellicole </w:t>
      </w:r>
      <w:r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 xml:space="preserve">tra prime </w:t>
      </w:r>
      <w:r w:rsidR="00BD0636" w:rsidRPr="004B2B7D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>europee e italiane.</w:t>
      </w:r>
      <w:r w:rsidR="00BD0636" w:rsidRPr="00BD063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 35 </w:t>
      </w:r>
      <w:r w:rsidRPr="00BD063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gli eventi complessivi in programma tra proiezioni, mostre </w:t>
      </w:r>
      <w:r w:rsidRPr="00BD0636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lastRenderedPageBreak/>
        <w:t xml:space="preserve">fotografiche, incontri con i protagonisti, lezioni di cucina ed eventi off. Hanno partecipato ospiti internazionali tra cui </w:t>
      </w:r>
      <w:r w:rsidR="00E03FD2" w:rsidRP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>Akarsh Khurana</w:t>
      </w:r>
      <w:r w:rsid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, regista che ha presentato la commedia on the road Karwaan e la giovane attrice Taapsee Pannu, protagonista di ben due pellicole al festival, quali “</w:t>
      </w:r>
      <w:r w:rsidR="00E03FD2" w:rsidRP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>Mulk</w:t>
      </w:r>
      <w:r w:rsid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” </w:t>
      </w:r>
      <w:r w:rsidR="009C5C0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di </w:t>
      </w:r>
      <w:r w:rsidR="009C5C00" w:rsidRPr="009C5C00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Anubhav Sinha </w:t>
      </w:r>
      <w:r w:rsid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e “</w:t>
      </w:r>
      <w:r w:rsidR="00E03FD2" w:rsidRP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color w:val="000000" w:themeColor="text1"/>
          <w:sz w:val="20"/>
          <w:szCs w:val="20"/>
        </w:rPr>
        <w:t>Manmarziyaan”</w:t>
      </w:r>
      <w:r w:rsidR="00E03FD2" w:rsidRP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 xml:space="preserve"> (Husband Material) di Anurag Kashyap</w:t>
      </w:r>
      <w:r w:rsidR="00E03FD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  <w:t>.</w:t>
      </w:r>
    </w:p>
    <w:p w14:paraId="50120352" w14:textId="77777777" w:rsidR="00E03FD2" w:rsidRPr="00E03FD2" w:rsidRDefault="00E03FD2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color w:val="000000" w:themeColor="text1"/>
          <w:sz w:val="20"/>
          <w:szCs w:val="20"/>
        </w:rPr>
      </w:pPr>
    </w:p>
    <w:p w14:paraId="645BAC17" w14:textId="43E8239A" w:rsidR="009B0733" w:rsidRPr="005D03A2" w:rsidRDefault="00A71889" w:rsidP="00281E29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jc w:val="both"/>
        <w:rPr>
          <w:rStyle w:val="Nessuno"/>
          <w:rFonts w:ascii="Arial" w:hAnsi="Arial" w:cs="Arial"/>
          <w:color w:val="FF0000"/>
          <w:sz w:val="20"/>
          <w:szCs w:val="20"/>
        </w:rPr>
      </w:pPr>
      <w:r w:rsidRPr="005D03A2">
        <w:rPr>
          <w:rFonts w:ascii="Arial" w:eastAsia="Arial" w:hAnsi="Arial" w:cs="Arial"/>
          <w:i/>
          <w:color w:val="000000" w:themeColor="text1"/>
          <w:sz w:val="20"/>
          <w:szCs w:val="20"/>
        </w:rPr>
        <w:t>Il River to River Florence Indian Film Festival si svolge con il Patrocinio dell’Ambasciata dell’India, sotto l’egida di Fondazione Sistema Toscana, ed è realizzato con il contributo di Regione Toscana, Comune di Firenze, Ente Cassa di Risparmio di Firenze e Sensi Contemporanei Toscana per il Cinema.</w:t>
      </w:r>
      <w:r w:rsidRPr="005D03A2">
        <w:rPr>
          <w:rFonts w:ascii="Arial" w:eastAsia="Arial" w:hAnsi="Arial" w:cs="Arial"/>
          <w:i/>
          <w:color w:val="000000" w:themeColor="text1"/>
          <w:sz w:val="20"/>
          <w:szCs w:val="20"/>
        </w:rPr>
        <w:br/>
        <w:t>Il festival si avvale del sostegno del major sponsor Bagri Foundation</w:t>
      </w:r>
      <w:r w:rsidRPr="005D03A2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> </w:t>
      </w:r>
      <w:r w:rsidRPr="005D03A2">
        <w:rPr>
          <w:rFonts w:ascii="Arial" w:eastAsia="Arial" w:hAnsi="Arial" w:cs="Arial"/>
          <w:i/>
          <w:color w:val="000000" w:themeColor="text1"/>
          <w:sz w:val="20"/>
          <w:szCs w:val="20"/>
        </w:rPr>
        <w:t>e degli sponsor Salvatore Ferragamo e Instyle; dei partner tecnici Hotel Roma, Pensione Canada, Air India, Fondazione Studio Marangoni, Marchesi Frescobaldi, Amblè, Cescot Firenze, Buh!, Pocket Films , Indian Association of North Italy; infine, dei media partner MYmovies.it, Firenze Spettacolo, The Florentine, Rdf e Novaradio.</w:t>
      </w:r>
    </w:p>
    <w:p w14:paraId="2E7F3B50" w14:textId="77777777" w:rsidR="009B0733" w:rsidRPr="005D03A2" w:rsidRDefault="009B0733" w:rsidP="009B0733">
      <w:pPr>
        <w:shd w:val="clear" w:color="auto" w:fill="FFFFFF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D03A2">
        <w:rPr>
          <w:rFonts w:ascii="Arial" w:hAnsi="Arial" w:cs="Arial"/>
          <w:color w:val="000000" w:themeColor="text1"/>
          <w:sz w:val="20"/>
          <w:szCs w:val="20"/>
          <w:u w:color="222222"/>
        </w:rPr>
        <w:t>Segui il festival sulla pagina Facebook </w:t>
      </w:r>
      <w:hyperlink r:id="rId7" w:history="1">
        <w:r w:rsidRPr="005D03A2">
          <w:rPr>
            <w:rStyle w:val="Hyperlink0"/>
            <w:color w:val="000000" w:themeColor="text1"/>
          </w:rPr>
          <w:t>https://www.facebook.com/rivertoriverfiff</w:t>
        </w:r>
      </w:hyperlink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, su Twitter e Instagram @river2riverfiff  con l’hashtag </w:t>
      </w:r>
      <w:r w:rsidRPr="005D03A2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#R2RFIFF</w:t>
      </w: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. Per ulteriori informazioni visita il sito </w:t>
      </w:r>
      <w:hyperlink r:id="rId8" w:history="1">
        <w:r w:rsidRPr="005D03A2">
          <w:rPr>
            <w:rStyle w:val="Hyperlink0"/>
            <w:color w:val="000000" w:themeColor="text1"/>
          </w:rPr>
          <w:t>www.rivertoriver.it</w:t>
        </w:r>
      </w:hyperlink>
    </w:p>
    <w:p w14:paraId="2BE5EB43" w14:textId="77777777" w:rsidR="009B0733" w:rsidRPr="005D03A2" w:rsidRDefault="009B0733" w:rsidP="001C1807">
      <w:pPr>
        <w:shd w:val="clear" w:color="auto" w:fill="FFFFFF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</w:p>
    <w:p w14:paraId="345880D0" w14:textId="77777777" w:rsidR="00732246" w:rsidRPr="005D03A2" w:rsidRDefault="00E61F2B">
      <w:pPr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888888"/>
          <w:shd w:val="clear" w:color="auto" w:fill="FFFFFF"/>
        </w:rPr>
      </w:pP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888888"/>
          <w:shd w:val="clear" w:color="auto" w:fill="FFFFFF"/>
        </w:rPr>
        <w:t> </w:t>
      </w:r>
    </w:p>
    <w:p w14:paraId="425288C6" w14:textId="77777777" w:rsidR="00732246" w:rsidRPr="005D03A2" w:rsidRDefault="00E61F2B">
      <w:pPr>
        <w:jc w:val="center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5D03A2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Ufficio Stampa</w:t>
      </w:r>
    </w:p>
    <w:p w14:paraId="7355EC44" w14:textId="77777777" w:rsidR="00732246" w:rsidRPr="005D03A2" w:rsidRDefault="00E61F2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 COMUNICAZIONE - Sara Chiarello 329 9864843 / Valentina Messina 327 4419370 </w:t>
      </w: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email: </w:t>
      </w:r>
      <w:hyperlink r:id="rId9" w:history="1">
        <w:r w:rsidRPr="005D03A2">
          <w:rPr>
            <w:rStyle w:val="Hyperlink1"/>
            <w:color w:val="000000" w:themeColor="text1"/>
          </w:rPr>
          <w:t>press.rivertoriver@gmail.com</w:t>
        </w:r>
      </w:hyperlink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; website </w:t>
      </w:r>
      <w:hyperlink r:id="rId10" w:history="1">
        <w:r w:rsidRPr="005D03A2">
          <w:rPr>
            <w:rStyle w:val="Hyperlink1"/>
            <w:color w:val="000000" w:themeColor="text1"/>
          </w:rPr>
          <w:t>www.rivertoriver.it</w:t>
        </w:r>
      </w:hyperlink>
    </w:p>
    <w:p w14:paraId="4255F2D3" w14:textId="77777777" w:rsidR="009A02C1" w:rsidRPr="005D03A2" w:rsidRDefault="009A02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80F4130" w14:textId="77777777" w:rsidR="0060720E" w:rsidRPr="005D03A2" w:rsidRDefault="0060720E" w:rsidP="00667B64">
      <w:pPr>
        <w:shd w:val="clear" w:color="auto" w:fill="FFFFFF"/>
        <w:jc w:val="center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D03A2">
        <w:rPr>
          <w:rFonts w:ascii="Arial" w:hAnsi="Arial" w:cs="Arial"/>
          <w:color w:val="000000" w:themeColor="text1"/>
          <w:sz w:val="20"/>
          <w:szCs w:val="20"/>
          <w:u w:color="222222"/>
        </w:rPr>
        <w:t>Segui il festival sulla pagina Facebook </w:t>
      </w:r>
      <w:hyperlink r:id="rId11" w:history="1">
        <w:r w:rsidRPr="005D03A2">
          <w:rPr>
            <w:rStyle w:val="Hyperlink0"/>
            <w:color w:val="000000" w:themeColor="text1"/>
          </w:rPr>
          <w:t>https://www.facebook.com/rivertoriverfiff</w:t>
        </w:r>
      </w:hyperlink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, su Twitter e Instagram @river2riverfiff  con l’hashtag </w:t>
      </w:r>
      <w:r w:rsidRPr="005D03A2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#R2RFIFF</w:t>
      </w:r>
      <w:r w:rsidRPr="005D03A2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. Per ulteriori informazioni visita il sito </w:t>
      </w:r>
      <w:hyperlink r:id="rId12" w:history="1">
        <w:r w:rsidRPr="005D03A2">
          <w:rPr>
            <w:rStyle w:val="Hyperlink0"/>
            <w:color w:val="000000" w:themeColor="text1"/>
          </w:rPr>
          <w:t>www.rivertoriver.it</w:t>
        </w:r>
      </w:hyperlink>
    </w:p>
    <w:p w14:paraId="765167E2" w14:textId="28E9AFF0" w:rsidR="009A02C1" w:rsidRPr="005D03A2" w:rsidRDefault="009A02C1" w:rsidP="0060720E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823742A" w14:textId="77777777" w:rsidR="00BF028C" w:rsidRPr="005D03A2" w:rsidRDefault="00BF028C" w:rsidP="0060720E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CC592BB" w14:textId="634ECDCE" w:rsidR="00B3335F" w:rsidRPr="005D03A2" w:rsidRDefault="00B3335F" w:rsidP="0006108D">
      <w:pPr>
        <w:pStyle w:val="m-1535478833495252419gmail-m-2723356172917800586m5769172775148479572gmail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D03A2">
        <w:rPr>
          <w:rStyle w:val="m-1535478833495252419gmail-m-2723356172917800586m5769172775148479572gmail-m-6142642082626255143m5083800423333662423m-4177626044737303921m-1878043562455566564gmail-il"/>
          <w:rFonts w:ascii="Arial" w:hAnsi="Arial" w:cs="Arial"/>
          <w:b/>
          <w:bCs/>
          <w:color w:val="000000"/>
          <w:sz w:val="20"/>
          <w:szCs w:val="20"/>
        </w:rPr>
        <w:t>  </w:t>
      </w:r>
      <w:r w:rsidRPr="005D03A2">
        <w:rPr>
          <w:rFonts w:ascii="Arial" w:hAnsi="Arial" w:cs="Arial"/>
          <w:color w:val="000000"/>
          <w:sz w:val="20"/>
          <w:szCs w:val="20"/>
        </w:rPr>
        <w:t> </w:t>
      </w:r>
    </w:p>
    <w:p w14:paraId="332C54F0" w14:textId="77777777" w:rsidR="00BF028C" w:rsidRPr="005D03A2" w:rsidRDefault="00BF028C" w:rsidP="000E2C5C">
      <w:pPr>
        <w:rPr>
          <w:rFonts w:ascii="Arial" w:hAnsi="Arial" w:cs="Arial"/>
          <w:color w:val="FF0000"/>
          <w:sz w:val="20"/>
          <w:szCs w:val="20"/>
        </w:rPr>
      </w:pPr>
    </w:p>
    <w:sectPr w:rsidR="00BF028C" w:rsidRPr="005D03A2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13D0" w14:textId="77777777" w:rsidR="00A610C4" w:rsidRDefault="00A610C4">
      <w:r>
        <w:separator/>
      </w:r>
    </w:p>
  </w:endnote>
  <w:endnote w:type="continuationSeparator" w:id="0">
    <w:p w14:paraId="42C4DDE2" w14:textId="77777777" w:rsidR="00A610C4" w:rsidRDefault="00A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07058" w14:textId="77777777" w:rsidR="00732246" w:rsidRDefault="00732246">
    <w:pPr>
      <w:pStyle w:val="Pidipagina"/>
      <w:tabs>
        <w:tab w:val="clear" w:pos="9638"/>
        <w:tab w:val="right" w:pos="9612"/>
      </w:tabs>
    </w:pPr>
  </w:p>
  <w:p w14:paraId="76F29996" w14:textId="77777777" w:rsidR="00732246" w:rsidRDefault="00E61F2B">
    <w:pPr>
      <w:pStyle w:val="Pidipagina"/>
      <w:tabs>
        <w:tab w:val="clear" w:pos="9638"/>
        <w:tab w:val="right" w:pos="9612"/>
      </w:tabs>
    </w:pPr>
    <w:r>
      <w:tab/>
    </w:r>
    <w:r>
      <w:rPr>
        <w:noProof/>
        <w:lang w:bidi="ar-SA"/>
      </w:rPr>
      <w:drawing>
        <wp:inline distT="0" distB="0" distL="0" distR="0" wp14:anchorId="1982DD75" wp14:editId="4C768906">
          <wp:extent cx="6116320" cy="761368"/>
          <wp:effectExtent l="0" t="0" r="0" b="0"/>
          <wp:docPr id="1073741825" name="officeArt object" descr="stringa_loghi_festival_compa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ringa_loghi_festival_compagnia.png" descr="stringa_loghi_festival_compagni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613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DB70" w14:textId="77777777" w:rsidR="00A610C4" w:rsidRDefault="00A610C4">
      <w:r>
        <w:separator/>
      </w:r>
    </w:p>
  </w:footnote>
  <w:footnote w:type="continuationSeparator" w:id="0">
    <w:p w14:paraId="0491D5A3" w14:textId="77777777" w:rsidR="00A610C4" w:rsidRDefault="00A610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3F1E" w14:textId="77777777" w:rsidR="00732246" w:rsidRDefault="00E61F2B">
    <w:pPr>
      <w:pStyle w:val="IntestazioneepidipaginaA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2246"/>
    <w:rsid w:val="00001D2C"/>
    <w:rsid w:val="00007606"/>
    <w:rsid w:val="000140E8"/>
    <w:rsid w:val="00017771"/>
    <w:rsid w:val="00033D81"/>
    <w:rsid w:val="0006108D"/>
    <w:rsid w:val="000628BD"/>
    <w:rsid w:val="000A5082"/>
    <w:rsid w:val="000A70A5"/>
    <w:rsid w:val="000D73D1"/>
    <w:rsid w:val="000D7FDD"/>
    <w:rsid w:val="000E1E1F"/>
    <w:rsid w:val="000E2C5C"/>
    <w:rsid w:val="000E461C"/>
    <w:rsid w:val="000F2DEF"/>
    <w:rsid w:val="000F2E48"/>
    <w:rsid w:val="00103A81"/>
    <w:rsid w:val="00113533"/>
    <w:rsid w:val="00117002"/>
    <w:rsid w:val="00121142"/>
    <w:rsid w:val="001723EB"/>
    <w:rsid w:val="00176FA3"/>
    <w:rsid w:val="00177B69"/>
    <w:rsid w:val="0018257E"/>
    <w:rsid w:val="001904AA"/>
    <w:rsid w:val="00190B38"/>
    <w:rsid w:val="001A1C81"/>
    <w:rsid w:val="001A2523"/>
    <w:rsid w:val="001C1807"/>
    <w:rsid w:val="001C2798"/>
    <w:rsid w:val="001D0C81"/>
    <w:rsid w:val="001F10C9"/>
    <w:rsid w:val="001F35DC"/>
    <w:rsid w:val="001F73D8"/>
    <w:rsid w:val="002007C8"/>
    <w:rsid w:val="00202D53"/>
    <w:rsid w:val="00222100"/>
    <w:rsid w:val="00222115"/>
    <w:rsid w:val="00246438"/>
    <w:rsid w:val="00263C3C"/>
    <w:rsid w:val="0027466E"/>
    <w:rsid w:val="002759BB"/>
    <w:rsid w:val="00281E29"/>
    <w:rsid w:val="002854C4"/>
    <w:rsid w:val="00292344"/>
    <w:rsid w:val="00297996"/>
    <w:rsid w:val="002A2213"/>
    <w:rsid w:val="002C6B3F"/>
    <w:rsid w:val="002D14B2"/>
    <w:rsid w:val="002F783D"/>
    <w:rsid w:val="00302FCA"/>
    <w:rsid w:val="00361812"/>
    <w:rsid w:val="00366BD7"/>
    <w:rsid w:val="003B1BBD"/>
    <w:rsid w:val="003B265D"/>
    <w:rsid w:val="003B2C91"/>
    <w:rsid w:val="003F3C1E"/>
    <w:rsid w:val="003F7ACC"/>
    <w:rsid w:val="00404AE8"/>
    <w:rsid w:val="00407E2E"/>
    <w:rsid w:val="00413EE9"/>
    <w:rsid w:val="00415E2E"/>
    <w:rsid w:val="00423793"/>
    <w:rsid w:val="004475FB"/>
    <w:rsid w:val="004502DC"/>
    <w:rsid w:val="00451350"/>
    <w:rsid w:val="00461C7A"/>
    <w:rsid w:val="0047366E"/>
    <w:rsid w:val="004744C8"/>
    <w:rsid w:val="0049511B"/>
    <w:rsid w:val="00495FF7"/>
    <w:rsid w:val="004B2B7D"/>
    <w:rsid w:val="004B746E"/>
    <w:rsid w:val="004F2D4B"/>
    <w:rsid w:val="00502153"/>
    <w:rsid w:val="00520BE4"/>
    <w:rsid w:val="0052215D"/>
    <w:rsid w:val="005344D4"/>
    <w:rsid w:val="00534809"/>
    <w:rsid w:val="0053640A"/>
    <w:rsid w:val="00546B96"/>
    <w:rsid w:val="005503C0"/>
    <w:rsid w:val="005538C5"/>
    <w:rsid w:val="00554B83"/>
    <w:rsid w:val="005576E2"/>
    <w:rsid w:val="00557FB1"/>
    <w:rsid w:val="00561614"/>
    <w:rsid w:val="00567110"/>
    <w:rsid w:val="00595D2D"/>
    <w:rsid w:val="005A0934"/>
    <w:rsid w:val="005A7030"/>
    <w:rsid w:val="005C2D39"/>
    <w:rsid w:val="005D03A2"/>
    <w:rsid w:val="005D5B35"/>
    <w:rsid w:val="005E5F88"/>
    <w:rsid w:val="0060720E"/>
    <w:rsid w:val="0063679F"/>
    <w:rsid w:val="006526FE"/>
    <w:rsid w:val="00656B67"/>
    <w:rsid w:val="006604BA"/>
    <w:rsid w:val="00667B64"/>
    <w:rsid w:val="0067586D"/>
    <w:rsid w:val="0069525C"/>
    <w:rsid w:val="006A20C9"/>
    <w:rsid w:val="006B256C"/>
    <w:rsid w:val="006B5225"/>
    <w:rsid w:val="006D0416"/>
    <w:rsid w:val="006D18A3"/>
    <w:rsid w:val="006D3093"/>
    <w:rsid w:val="006D30E5"/>
    <w:rsid w:val="006E3BC0"/>
    <w:rsid w:val="006E3F8F"/>
    <w:rsid w:val="006E6FCE"/>
    <w:rsid w:val="0070006C"/>
    <w:rsid w:val="00725CB9"/>
    <w:rsid w:val="0073126E"/>
    <w:rsid w:val="00732246"/>
    <w:rsid w:val="00732B21"/>
    <w:rsid w:val="007408F1"/>
    <w:rsid w:val="00750108"/>
    <w:rsid w:val="00751445"/>
    <w:rsid w:val="00762424"/>
    <w:rsid w:val="00762D51"/>
    <w:rsid w:val="00765EF0"/>
    <w:rsid w:val="00772598"/>
    <w:rsid w:val="00781E8E"/>
    <w:rsid w:val="00787FF4"/>
    <w:rsid w:val="007B08FA"/>
    <w:rsid w:val="007C2B10"/>
    <w:rsid w:val="007C3306"/>
    <w:rsid w:val="007C654C"/>
    <w:rsid w:val="007D7446"/>
    <w:rsid w:val="007E4036"/>
    <w:rsid w:val="007E53E5"/>
    <w:rsid w:val="007F5EB6"/>
    <w:rsid w:val="00800552"/>
    <w:rsid w:val="00811C64"/>
    <w:rsid w:val="00823FF9"/>
    <w:rsid w:val="008521CB"/>
    <w:rsid w:val="0088144D"/>
    <w:rsid w:val="00886306"/>
    <w:rsid w:val="0088798C"/>
    <w:rsid w:val="00894035"/>
    <w:rsid w:val="008A2AC8"/>
    <w:rsid w:val="008A3037"/>
    <w:rsid w:val="008A4F8D"/>
    <w:rsid w:val="008C47A0"/>
    <w:rsid w:val="008D18AD"/>
    <w:rsid w:val="008D7257"/>
    <w:rsid w:val="008E1819"/>
    <w:rsid w:val="008F36F2"/>
    <w:rsid w:val="00901FB8"/>
    <w:rsid w:val="009142FF"/>
    <w:rsid w:val="00933C0D"/>
    <w:rsid w:val="00955D8E"/>
    <w:rsid w:val="00960326"/>
    <w:rsid w:val="00966F11"/>
    <w:rsid w:val="00970AF5"/>
    <w:rsid w:val="00971EC2"/>
    <w:rsid w:val="00982018"/>
    <w:rsid w:val="00987D03"/>
    <w:rsid w:val="00987F27"/>
    <w:rsid w:val="009A02C1"/>
    <w:rsid w:val="009A0B93"/>
    <w:rsid w:val="009A6FEC"/>
    <w:rsid w:val="009B0733"/>
    <w:rsid w:val="009C5C00"/>
    <w:rsid w:val="00A26DB1"/>
    <w:rsid w:val="00A3624F"/>
    <w:rsid w:val="00A43A2F"/>
    <w:rsid w:val="00A44257"/>
    <w:rsid w:val="00A46BB9"/>
    <w:rsid w:val="00A56078"/>
    <w:rsid w:val="00A610C4"/>
    <w:rsid w:val="00A679E2"/>
    <w:rsid w:val="00A71889"/>
    <w:rsid w:val="00A75805"/>
    <w:rsid w:val="00A76A6F"/>
    <w:rsid w:val="00A8701E"/>
    <w:rsid w:val="00A9104C"/>
    <w:rsid w:val="00AA22C1"/>
    <w:rsid w:val="00AA54C2"/>
    <w:rsid w:val="00AC66DA"/>
    <w:rsid w:val="00AC7AAE"/>
    <w:rsid w:val="00AE7BC1"/>
    <w:rsid w:val="00B004E8"/>
    <w:rsid w:val="00B05F0B"/>
    <w:rsid w:val="00B3335F"/>
    <w:rsid w:val="00B33624"/>
    <w:rsid w:val="00B35FE4"/>
    <w:rsid w:val="00B715D1"/>
    <w:rsid w:val="00B74BF8"/>
    <w:rsid w:val="00B81998"/>
    <w:rsid w:val="00B81BA2"/>
    <w:rsid w:val="00BA3760"/>
    <w:rsid w:val="00BA4D2B"/>
    <w:rsid w:val="00BA58EC"/>
    <w:rsid w:val="00BD0636"/>
    <w:rsid w:val="00BD0FEC"/>
    <w:rsid w:val="00BE4428"/>
    <w:rsid w:val="00BF028C"/>
    <w:rsid w:val="00BF16C3"/>
    <w:rsid w:val="00BF1811"/>
    <w:rsid w:val="00BF651D"/>
    <w:rsid w:val="00C1263F"/>
    <w:rsid w:val="00C27E40"/>
    <w:rsid w:val="00C40B13"/>
    <w:rsid w:val="00C4341A"/>
    <w:rsid w:val="00C54AC1"/>
    <w:rsid w:val="00C65B78"/>
    <w:rsid w:val="00C67DEF"/>
    <w:rsid w:val="00C80CF2"/>
    <w:rsid w:val="00C80E67"/>
    <w:rsid w:val="00CD3A43"/>
    <w:rsid w:val="00D26C32"/>
    <w:rsid w:val="00D43DC8"/>
    <w:rsid w:val="00D45ACB"/>
    <w:rsid w:val="00D46A75"/>
    <w:rsid w:val="00D5080A"/>
    <w:rsid w:val="00D81238"/>
    <w:rsid w:val="00D843F5"/>
    <w:rsid w:val="00D8590C"/>
    <w:rsid w:val="00D97F80"/>
    <w:rsid w:val="00DA0CFA"/>
    <w:rsid w:val="00DA50DB"/>
    <w:rsid w:val="00DB4DB5"/>
    <w:rsid w:val="00DC0453"/>
    <w:rsid w:val="00DC4173"/>
    <w:rsid w:val="00DC457C"/>
    <w:rsid w:val="00DE0F19"/>
    <w:rsid w:val="00DE74E5"/>
    <w:rsid w:val="00DF6671"/>
    <w:rsid w:val="00E03FD2"/>
    <w:rsid w:val="00E16160"/>
    <w:rsid w:val="00E3670C"/>
    <w:rsid w:val="00E47DCB"/>
    <w:rsid w:val="00E5753E"/>
    <w:rsid w:val="00E61F2B"/>
    <w:rsid w:val="00E716BF"/>
    <w:rsid w:val="00E7221A"/>
    <w:rsid w:val="00E75D6C"/>
    <w:rsid w:val="00E8599B"/>
    <w:rsid w:val="00E938E2"/>
    <w:rsid w:val="00EA766E"/>
    <w:rsid w:val="00EB3CA7"/>
    <w:rsid w:val="00EB66B2"/>
    <w:rsid w:val="00EB72AE"/>
    <w:rsid w:val="00EC3830"/>
    <w:rsid w:val="00EC38AA"/>
    <w:rsid w:val="00EC4642"/>
    <w:rsid w:val="00EE5CFB"/>
    <w:rsid w:val="00EF224D"/>
    <w:rsid w:val="00F055DE"/>
    <w:rsid w:val="00F13E4F"/>
    <w:rsid w:val="00F20572"/>
    <w:rsid w:val="00F323BA"/>
    <w:rsid w:val="00F422A7"/>
    <w:rsid w:val="00F4744B"/>
    <w:rsid w:val="00F67641"/>
    <w:rsid w:val="00F7222D"/>
    <w:rsid w:val="00F90B65"/>
    <w:rsid w:val="00F93EEC"/>
    <w:rsid w:val="00FA12D3"/>
    <w:rsid w:val="00FA3334"/>
    <w:rsid w:val="00FB4C3E"/>
    <w:rsid w:val="00FF4651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B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0"/>
      <w:szCs w:val="20"/>
      <w:u w:val="single" w:color="00000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C3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C3E"/>
    <w:rPr>
      <w:rFonts w:ascii="Tahoma" w:eastAsia="Calibri" w:hAnsi="Tahoma" w:cs="Mangal"/>
      <w:color w:val="000000"/>
      <w:sz w:val="16"/>
      <w:szCs w:val="14"/>
      <w:u w:color="000000"/>
    </w:rPr>
  </w:style>
  <w:style w:type="character" w:customStyle="1" w:styleId="NessunoA">
    <w:name w:val="Nessuno A"/>
    <w:rsid w:val="00BF16C3"/>
    <w:rPr>
      <w:lang w:val="it-IT"/>
    </w:rPr>
  </w:style>
  <w:style w:type="character" w:customStyle="1" w:styleId="m-2117377855833530829m-392709358864592578m-8746398813571425329m-8677823606453298070gmail-m6078899356586042782m-8089893253978192112m-5685057537518402107gmail-nessunoa">
    <w:name w:val="m_-2117377855833530829m_-392709358864592578m_-8746398813571425329m_-8677823606453298070gmail-m_6078899356586042782m_-8089893253978192112m_-5685057537518402107gmail-nessunoa"/>
    <w:rsid w:val="00415E2E"/>
  </w:style>
  <w:style w:type="character" w:customStyle="1" w:styleId="m-3415091693002474194gmail-s1">
    <w:name w:val="m_-3415091693002474194gmail-s1"/>
    <w:basedOn w:val="Carpredefinitoparagrafo"/>
    <w:rsid w:val="0088798C"/>
  </w:style>
  <w:style w:type="paragraph" w:customStyle="1" w:styleId="m-1535478833495252419gmail-m-2723356172917800586m5769172775148479572gmail-msonormal">
    <w:name w:val="m_-1535478833495252419gmail-m_-2723356172917800586m_5769172775148479572gmail-msonormal"/>
    <w:basedOn w:val="Normale"/>
    <w:rsid w:val="00B33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bdr w:val="none" w:sz="0" w:space="0" w:color="auto"/>
      <w:lang w:bidi="ar-SA"/>
    </w:rPr>
  </w:style>
  <w:style w:type="character" w:customStyle="1" w:styleId="m-1535478833495252419gmail-m-2723356172917800586m5769172775148479572gmail-m-6142642082626255143m5083800423333662423m-4177626044737303921m-1878043562455566564gmail-il">
    <w:name w:val="m_-1535478833495252419gmail-m_-2723356172917800586m_5769172775148479572gmail-m-6142642082626255143m5083800423333662423m-4177626044737303921m-1878043562455566564gmail-il"/>
    <w:basedOn w:val="Carpredefinitoparagrafo"/>
    <w:rsid w:val="00B3335F"/>
  </w:style>
  <w:style w:type="character" w:customStyle="1" w:styleId="m-1535478833495252419gmail-m-2723356172917800586m5769172775148479572gmail-hyperlink0">
    <w:name w:val="m_-1535478833495252419gmail-m_-2723356172917800586m_5769172775148479572gmail-hyperlink0"/>
    <w:basedOn w:val="Carpredefinitoparagrafo"/>
    <w:rsid w:val="00B3335F"/>
  </w:style>
  <w:style w:type="character" w:customStyle="1" w:styleId="m-1535478833495252419gmail-m-2723356172917800586m5769172775148479572gmail-hyperlink1">
    <w:name w:val="m_-1535478833495252419gmail-m_-2723356172917800586m_5769172775148479572gmail-hyperlink1"/>
    <w:basedOn w:val="Carpredefinitoparagrafo"/>
    <w:rsid w:val="00B3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rivertoriverfiff" TargetMode="External"/><Relationship Id="rId12" Type="http://schemas.openxmlformats.org/officeDocument/2006/relationships/hyperlink" Target="http://www.rivertoriver.it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rivertoriverfiff" TargetMode="External"/><Relationship Id="rId8" Type="http://schemas.openxmlformats.org/officeDocument/2006/relationships/hyperlink" Target="http://www.rivertoriver.it/" TargetMode="External"/><Relationship Id="rId9" Type="http://schemas.openxmlformats.org/officeDocument/2006/relationships/hyperlink" Target="mailto:press.rivertoriver@gmail.com" TargetMode="External"/><Relationship Id="rId10" Type="http://schemas.openxmlformats.org/officeDocument/2006/relationships/hyperlink" Target="http://www.rivertoriver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Selvaggia</dc:creator>
  <cp:lastModifiedBy>Valentina Messina</cp:lastModifiedBy>
  <cp:revision>10</cp:revision>
  <dcterms:created xsi:type="dcterms:W3CDTF">2018-12-12T09:49:00Z</dcterms:created>
  <dcterms:modified xsi:type="dcterms:W3CDTF">2018-12-12T10:51:00Z</dcterms:modified>
</cp:coreProperties>
</file>