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39FE2" w14:textId="7D9C4540" w:rsidR="005E0055" w:rsidRPr="00D435F4" w:rsidRDefault="00E27C17" w:rsidP="00862E14">
      <w:pPr>
        <w:shd w:val="clear" w:color="auto" w:fill="FFFFFF"/>
        <w:spacing w:line="264" w:lineRule="auto"/>
        <w:jc w:val="center"/>
        <w:rPr>
          <w:rFonts w:ascii="Arial" w:hAnsi="Arial" w:cs="Arial"/>
          <w:color w:val="222222"/>
          <w:sz w:val="22"/>
          <w:szCs w:val="22"/>
          <w:u w:val="single"/>
        </w:rPr>
      </w:pPr>
      <w:r w:rsidRPr="006A1899">
        <w:rPr>
          <w:rFonts w:ascii="Arial" w:hAnsi="Arial" w:cs="Arial"/>
          <w:noProof/>
          <w:color w:val="222222"/>
          <w:sz w:val="22"/>
          <w:szCs w:val="22"/>
          <w:lang w:eastAsia="it-IT"/>
        </w:rPr>
        <w:drawing>
          <wp:inline distT="0" distB="0" distL="0" distR="0" wp14:anchorId="205DB505" wp14:editId="41EC88AE">
            <wp:extent cx="925627" cy="706755"/>
            <wp:effectExtent l="0" t="0" r="0" b="444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0176" cy="710228"/>
                    </a:xfrm>
                    <a:prstGeom prst="rect">
                      <a:avLst/>
                    </a:prstGeom>
                    <a:noFill/>
                    <a:ln>
                      <a:noFill/>
                    </a:ln>
                  </pic:spPr>
                </pic:pic>
              </a:graphicData>
            </a:graphic>
          </wp:inline>
        </w:drawing>
      </w:r>
    </w:p>
    <w:p w14:paraId="3CD95C25" w14:textId="77777777" w:rsidR="005E0055" w:rsidRDefault="005E0055" w:rsidP="00622609">
      <w:pPr>
        <w:shd w:val="clear" w:color="auto" w:fill="FFFFFF"/>
        <w:spacing w:line="264" w:lineRule="auto"/>
        <w:jc w:val="center"/>
        <w:rPr>
          <w:rFonts w:ascii="Arial" w:hAnsi="Arial" w:cs="Arial"/>
          <w:color w:val="222222"/>
          <w:sz w:val="22"/>
          <w:szCs w:val="22"/>
          <w:u w:val="single"/>
        </w:rPr>
      </w:pPr>
    </w:p>
    <w:p w14:paraId="79B0D65F" w14:textId="77777777" w:rsidR="00892A2C" w:rsidRPr="00862E14" w:rsidRDefault="00892A2C" w:rsidP="00622609">
      <w:pPr>
        <w:shd w:val="clear" w:color="auto" w:fill="FFFFFF"/>
        <w:spacing w:line="264" w:lineRule="auto"/>
        <w:jc w:val="center"/>
        <w:rPr>
          <w:rFonts w:cs="Calibri"/>
          <w:color w:val="222222"/>
          <w:sz w:val="22"/>
          <w:szCs w:val="22"/>
          <w:u w:val="single"/>
        </w:rPr>
      </w:pPr>
      <w:r w:rsidRPr="00862E14">
        <w:rPr>
          <w:rFonts w:cs="Calibri"/>
          <w:color w:val="222222"/>
          <w:sz w:val="22"/>
          <w:szCs w:val="22"/>
          <w:u w:val="single"/>
        </w:rPr>
        <w:t>COMUNICATO STAMPA</w:t>
      </w:r>
    </w:p>
    <w:p w14:paraId="101D000A" w14:textId="77777777" w:rsidR="005604C9" w:rsidRPr="009229C0" w:rsidRDefault="005604C9" w:rsidP="00622609">
      <w:pPr>
        <w:shd w:val="clear" w:color="auto" w:fill="FFFFFF"/>
        <w:spacing w:line="264" w:lineRule="auto"/>
        <w:jc w:val="both"/>
        <w:rPr>
          <w:rFonts w:cs="Calibri"/>
          <w:sz w:val="18"/>
          <w:szCs w:val="22"/>
          <w:u w:val="single"/>
        </w:rPr>
      </w:pPr>
    </w:p>
    <w:p w14:paraId="4397271F" w14:textId="77777777" w:rsidR="00892A2C" w:rsidRPr="009229C0" w:rsidRDefault="00892A2C" w:rsidP="006226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jc w:val="center"/>
        <w:rPr>
          <w:rFonts w:eastAsia="Times New Roman" w:cs="Calibri"/>
          <w:color w:val="141413"/>
          <w:sz w:val="28"/>
          <w:szCs w:val="20"/>
          <w:lang w:eastAsia="it-IT"/>
        </w:rPr>
      </w:pPr>
      <w:r w:rsidRPr="009229C0">
        <w:rPr>
          <w:rFonts w:eastAsia="Times New Roman" w:cs="Calibri"/>
          <w:color w:val="141413"/>
          <w:sz w:val="22"/>
          <w:szCs w:val="20"/>
          <w:lang w:eastAsia="it-IT"/>
        </w:rPr>
        <w:t xml:space="preserve">I premi al miglior medio e corto sono andati rispettivamente a </w:t>
      </w:r>
      <w:r w:rsidRPr="009229C0">
        <w:rPr>
          <w:rFonts w:eastAsia="Times New Roman" w:cs="Calibri"/>
          <w:b/>
          <w:color w:val="141413"/>
          <w:sz w:val="22"/>
          <w:szCs w:val="20"/>
          <w:lang w:eastAsia="it-IT"/>
        </w:rPr>
        <w:t>“</w:t>
      </w:r>
      <w:r w:rsidR="000A25A8" w:rsidRPr="009229C0">
        <w:rPr>
          <w:rFonts w:eastAsia="Times New Roman" w:cs="Calibri"/>
          <w:b/>
          <w:color w:val="141413"/>
          <w:sz w:val="22"/>
          <w:szCs w:val="20"/>
          <w:lang w:eastAsia="it-IT"/>
        </w:rPr>
        <w:t>Nation</w:t>
      </w:r>
      <w:r w:rsidR="006B0299" w:rsidRPr="009229C0">
        <w:rPr>
          <w:rFonts w:eastAsia="Times New Roman" w:cs="Calibri"/>
          <w:b/>
          <w:color w:val="141413"/>
          <w:sz w:val="22"/>
          <w:szCs w:val="20"/>
          <w:lang w:eastAsia="it-IT"/>
        </w:rPr>
        <w:t>al</w:t>
      </w:r>
      <w:r w:rsidR="000A25A8" w:rsidRPr="009229C0">
        <w:rPr>
          <w:rFonts w:eastAsia="Times New Roman" w:cs="Calibri"/>
          <w:b/>
          <w:color w:val="141413"/>
          <w:sz w:val="22"/>
          <w:szCs w:val="20"/>
          <w:lang w:eastAsia="it-IT"/>
        </w:rPr>
        <w:t xml:space="preserve"> Narrative</w:t>
      </w:r>
      <w:r w:rsidRPr="009229C0">
        <w:rPr>
          <w:rFonts w:eastAsia="Times New Roman" w:cs="Calibri"/>
          <w:b/>
          <w:color w:val="141413"/>
          <w:sz w:val="22"/>
          <w:szCs w:val="20"/>
          <w:lang w:eastAsia="it-IT"/>
        </w:rPr>
        <w:t>”</w:t>
      </w:r>
      <w:r w:rsidR="000A25A8" w:rsidRPr="009229C0">
        <w:rPr>
          <w:rFonts w:eastAsia="Times New Roman" w:cs="Calibri"/>
          <w:color w:val="141413"/>
          <w:sz w:val="22"/>
          <w:szCs w:val="20"/>
          <w:lang w:eastAsia="it-IT"/>
        </w:rPr>
        <w:t xml:space="preserve"> di Grégoire Beil</w:t>
      </w:r>
      <w:r w:rsidRPr="009229C0">
        <w:rPr>
          <w:rFonts w:eastAsia="Times New Roman" w:cs="Calibri"/>
          <w:color w:val="141413"/>
          <w:sz w:val="22"/>
          <w:szCs w:val="20"/>
          <w:lang w:eastAsia="it-IT"/>
        </w:rPr>
        <w:t xml:space="preserve"> (</w:t>
      </w:r>
      <w:r w:rsidR="000A25A8" w:rsidRPr="009229C0">
        <w:rPr>
          <w:rFonts w:eastAsia="Times New Roman" w:cs="Calibri"/>
          <w:color w:val="141413"/>
          <w:sz w:val="22"/>
          <w:szCs w:val="20"/>
          <w:lang w:eastAsia="it-IT"/>
        </w:rPr>
        <w:t>Francia</w:t>
      </w:r>
      <w:r w:rsidRPr="009229C0">
        <w:rPr>
          <w:rFonts w:eastAsia="Times New Roman" w:cs="Calibri"/>
          <w:color w:val="141413"/>
          <w:sz w:val="22"/>
          <w:szCs w:val="20"/>
          <w:lang w:eastAsia="it-IT"/>
        </w:rPr>
        <w:t>)</w:t>
      </w:r>
      <w:r w:rsidR="009229C0" w:rsidRPr="009229C0">
        <w:rPr>
          <w:rFonts w:eastAsia="Times New Roman" w:cs="Calibri"/>
          <w:color w:val="141413"/>
          <w:sz w:val="22"/>
          <w:szCs w:val="20"/>
          <w:lang w:eastAsia="it-IT"/>
        </w:rPr>
        <w:t xml:space="preserve"> </w:t>
      </w:r>
      <w:r w:rsidRPr="009229C0">
        <w:rPr>
          <w:rFonts w:eastAsia="Times New Roman" w:cs="Calibri"/>
          <w:color w:val="141413"/>
          <w:sz w:val="22"/>
          <w:szCs w:val="20"/>
          <w:lang w:eastAsia="it-IT"/>
        </w:rPr>
        <w:t xml:space="preserve">e </w:t>
      </w:r>
      <w:r w:rsidRPr="009229C0">
        <w:rPr>
          <w:rFonts w:eastAsia="Times New Roman" w:cs="Calibri"/>
          <w:b/>
          <w:color w:val="141413"/>
          <w:sz w:val="22"/>
          <w:szCs w:val="20"/>
          <w:lang w:eastAsia="it-IT"/>
        </w:rPr>
        <w:t>“</w:t>
      </w:r>
      <w:r w:rsidR="000A25A8" w:rsidRPr="009229C0">
        <w:rPr>
          <w:rFonts w:eastAsia="Times New Roman" w:cs="Calibri"/>
          <w:b/>
          <w:color w:val="141413"/>
          <w:sz w:val="22"/>
          <w:szCs w:val="20"/>
          <w:lang w:eastAsia="it-IT"/>
        </w:rPr>
        <w:t>Las Nubes</w:t>
      </w:r>
      <w:r w:rsidRPr="009229C0">
        <w:rPr>
          <w:rFonts w:eastAsia="Times New Roman" w:cs="Calibri"/>
          <w:b/>
          <w:color w:val="141413"/>
          <w:sz w:val="22"/>
          <w:szCs w:val="20"/>
          <w:lang w:eastAsia="it-IT"/>
        </w:rPr>
        <w:t xml:space="preserve">” </w:t>
      </w:r>
      <w:r w:rsidRPr="009229C0">
        <w:rPr>
          <w:rFonts w:eastAsia="Times New Roman" w:cs="Calibri"/>
          <w:color w:val="141413"/>
          <w:sz w:val="22"/>
          <w:szCs w:val="20"/>
          <w:lang w:eastAsia="it-IT"/>
        </w:rPr>
        <w:t xml:space="preserve">di </w:t>
      </w:r>
      <w:r w:rsidR="000A25A8" w:rsidRPr="009229C0">
        <w:rPr>
          <w:rFonts w:eastAsia="Times New Roman" w:cs="Calibri"/>
          <w:color w:val="141413"/>
          <w:sz w:val="22"/>
          <w:szCs w:val="20"/>
          <w:lang w:eastAsia="it-IT"/>
        </w:rPr>
        <w:t>Juan Pablo Gonzàlez (Usa, Messico</w:t>
      </w:r>
      <w:r w:rsidRPr="009229C0">
        <w:rPr>
          <w:rFonts w:eastAsia="Times New Roman" w:cs="Calibri"/>
          <w:color w:val="141413"/>
          <w:sz w:val="22"/>
          <w:szCs w:val="20"/>
          <w:lang w:eastAsia="it-IT"/>
        </w:rPr>
        <w:t xml:space="preserve">). </w:t>
      </w:r>
      <w:r w:rsidR="00E435B4">
        <w:rPr>
          <w:rFonts w:eastAsia="Times New Roman" w:cs="Calibri"/>
          <w:color w:val="141413"/>
          <w:sz w:val="22"/>
          <w:szCs w:val="20"/>
          <w:lang w:eastAsia="it-IT"/>
        </w:rPr>
        <w:br/>
      </w:r>
      <w:r w:rsidRPr="009229C0">
        <w:rPr>
          <w:rFonts w:eastAsia="Times New Roman" w:cs="Calibri"/>
          <w:sz w:val="22"/>
          <w:szCs w:val="20"/>
          <w:lang w:eastAsia="it-IT"/>
        </w:rPr>
        <w:t xml:space="preserve">La targa Gian Paolo Paoli va a </w:t>
      </w:r>
      <w:r w:rsidR="00D447E6" w:rsidRPr="009229C0">
        <w:rPr>
          <w:rFonts w:eastAsia="Times New Roman" w:cs="Calibri"/>
          <w:sz w:val="22"/>
          <w:szCs w:val="20"/>
          <w:lang w:eastAsia="it-IT"/>
        </w:rPr>
        <w:t>“</w:t>
      </w:r>
      <w:r w:rsidR="00D447E6" w:rsidRPr="009229C0">
        <w:rPr>
          <w:rFonts w:eastAsia="Times New Roman" w:cs="Calibri"/>
          <w:b/>
          <w:sz w:val="22"/>
          <w:szCs w:val="20"/>
          <w:lang w:eastAsia="it-IT"/>
        </w:rPr>
        <w:t>When the war comes”</w:t>
      </w:r>
      <w:r w:rsidR="00D447E6" w:rsidRPr="009229C0">
        <w:rPr>
          <w:rFonts w:eastAsia="Times New Roman" w:cs="Calibri"/>
          <w:sz w:val="22"/>
          <w:szCs w:val="20"/>
          <w:lang w:eastAsia="it-IT"/>
        </w:rPr>
        <w:t xml:space="preserve"> di Jan Gebert</w:t>
      </w:r>
      <w:r w:rsidR="009229C0" w:rsidRPr="009229C0">
        <w:rPr>
          <w:rFonts w:eastAsia="Times New Roman" w:cs="Calibri"/>
          <w:color w:val="141413"/>
          <w:sz w:val="22"/>
          <w:szCs w:val="20"/>
          <w:lang w:eastAsia="it-IT"/>
        </w:rPr>
        <w:br/>
      </w:r>
      <w:r w:rsidRPr="009229C0">
        <w:rPr>
          <w:rFonts w:eastAsia="Times New Roman" w:cs="Calibri"/>
          <w:b/>
          <w:color w:val="141413"/>
          <w:sz w:val="40"/>
          <w:szCs w:val="32"/>
          <w:lang w:eastAsia="it-IT"/>
        </w:rPr>
        <w:t>“</w:t>
      </w:r>
      <w:r w:rsidR="000A25A8" w:rsidRPr="009229C0">
        <w:rPr>
          <w:rFonts w:eastAsia="Times New Roman" w:cs="Calibri"/>
          <w:b/>
          <w:color w:val="141413"/>
          <w:sz w:val="40"/>
          <w:szCs w:val="32"/>
          <w:lang w:eastAsia="it-IT"/>
        </w:rPr>
        <w:t>Chaco” dei registi</w:t>
      </w:r>
      <w:r w:rsidRPr="009229C0">
        <w:rPr>
          <w:rFonts w:eastAsia="Times New Roman" w:cs="Calibri"/>
          <w:b/>
          <w:color w:val="141413"/>
          <w:sz w:val="40"/>
          <w:szCs w:val="32"/>
          <w:lang w:eastAsia="it-IT"/>
        </w:rPr>
        <w:t xml:space="preserve"> </w:t>
      </w:r>
      <w:r w:rsidR="000A25A8" w:rsidRPr="009229C0">
        <w:rPr>
          <w:rFonts w:eastAsia="Times New Roman" w:cs="Calibri"/>
          <w:b/>
          <w:color w:val="141413"/>
          <w:sz w:val="40"/>
          <w:szCs w:val="32"/>
          <w:lang w:eastAsia="it-IT"/>
        </w:rPr>
        <w:t>Daniele Incalcaterra e Fausta Quattrini</w:t>
      </w:r>
    </w:p>
    <w:p w14:paraId="18C49F8A" w14:textId="35562F61" w:rsidR="00892A2C" w:rsidRPr="009229C0" w:rsidRDefault="00892A2C" w:rsidP="006226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jc w:val="center"/>
        <w:rPr>
          <w:rFonts w:eastAsia="Times New Roman" w:cs="Calibri"/>
          <w:sz w:val="20"/>
          <w:szCs w:val="20"/>
          <w:lang w:eastAsia="it-IT"/>
        </w:rPr>
      </w:pPr>
      <w:r w:rsidRPr="009229C0">
        <w:rPr>
          <w:rFonts w:eastAsia="Times New Roman" w:cs="Calibri"/>
          <w:b/>
          <w:sz w:val="40"/>
          <w:szCs w:val="32"/>
          <w:lang w:eastAsia="it-IT"/>
        </w:rPr>
        <w:t>vince il</w:t>
      </w:r>
      <w:r w:rsidR="00E07C9F">
        <w:rPr>
          <w:rFonts w:eastAsia="Times New Roman" w:cs="Calibri"/>
          <w:b/>
          <w:sz w:val="40"/>
          <w:szCs w:val="32"/>
          <w:lang w:eastAsia="it-IT"/>
        </w:rPr>
        <w:t xml:space="preserve"> </w:t>
      </w:r>
      <w:r w:rsidRPr="009229C0">
        <w:rPr>
          <w:rFonts w:eastAsia="Times New Roman" w:cs="Calibri"/>
          <w:b/>
          <w:sz w:val="40"/>
          <w:szCs w:val="32"/>
          <w:lang w:eastAsia="it-IT"/>
        </w:rPr>
        <w:t>5</w:t>
      </w:r>
      <w:r w:rsidR="00542F61" w:rsidRPr="009229C0">
        <w:rPr>
          <w:rFonts w:eastAsia="Times New Roman" w:cs="Calibri"/>
          <w:b/>
          <w:sz w:val="40"/>
          <w:szCs w:val="32"/>
          <w:lang w:eastAsia="it-IT"/>
        </w:rPr>
        <w:t>9</w:t>
      </w:r>
      <w:r w:rsidRPr="009229C0">
        <w:rPr>
          <w:rFonts w:eastAsia="Times New Roman" w:cs="Calibri"/>
          <w:b/>
          <w:sz w:val="40"/>
          <w:szCs w:val="32"/>
          <w:lang w:eastAsia="it-IT"/>
        </w:rPr>
        <w:t>/mo Festival dei Popoli</w:t>
      </w:r>
    </w:p>
    <w:p w14:paraId="4A292B5A" w14:textId="6F5B83B2" w:rsidR="00892A2C" w:rsidRPr="00E435B4" w:rsidRDefault="00892A2C" w:rsidP="006226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jc w:val="center"/>
        <w:rPr>
          <w:rFonts w:eastAsia="Times New Roman" w:cs="Calibri"/>
          <w:sz w:val="20"/>
          <w:szCs w:val="20"/>
          <w:lang w:eastAsia="it-IT"/>
        </w:rPr>
      </w:pPr>
      <w:r w:rsidRPr="00E435B4">
        <w:rPr>
          <w:rFonts w:eastAsia="Times New Roman" w:cs="Calibri"/>
          <w:sz w:val="20"/>
          <w:szCs w:val="20"/>
          <w:lang w:eastAsia="it-IT"/>
        </w:rPr>
        <w:t xml:space="preserve">Il documentario </w:t>
      </w:r>
      <w:r w:rsidR="00E07C9F">
        <w:rPr>
          <w:rFonts w:eastAsia="Times New Roman" w:cs="Calibri"/>
          <w:sz w:val="20"/>
          <w:szCs w:val="20"/>
          <w:lang w:eastAsia="it-IT"/>
        </w:rPr>
        <w:t xml:space="preserve">vincitore </w:t>
      </w:r>
      <w:r w:rsidR="00CB7C23" w:rsidRPr="00E435B4">
        <w:rPr>
          <w:rFonts w:eastAsia="Times New Roman" w:cs="Calibri"/>
          <w:sz w:val="20"/>
          <w:szCs w:val="20"/>
          <w:lang w:eastAsia="it-IT"/>
        </w:rPr>
        <w:t>racconta la dura lotta di un uomo, il regista Daniele Incalcaterra</w:t>
      </w:r>
      <w:r w:rsidRPr="00E435B4">
        <w:rPr>
          <w:rFonts w:eastAsia="Times New Roman" w:cs="Calibri"/>
          <w:sz w:val="20"/>
          <w:szCs w:val="20"/>
          <w:lang w:eastAsia="it-IT"/>
        </w:rPr>
        <w:t xml:space="preserve">, </w:t>
      </w:r>
      <w:r w:rsidR="004C1B9C">
        <w:rPr>
          <w:rFonts w:eastAsia="Times New Roman" w:cs="Calibri"/>
          <w:sz w:val="20"/>
          <w:szCs w:val="20"/>
          <w:lang w:eastAsia="it-IT"/>
        </w:rPr>
        <w:br/>
      </w:r>
      <w:r w:rsidR="00CB7C23" w:rsidRPr="00E435B4">
        <w:rPr>
          <w:rFonts w:eastAsia="Times New Roman" w:cs="Calibri"/>
          <w:sz w:val="20"/>
          <w:szCs w:val="20"/>
          <w:lang w:eastAsia="it-IT"/>
        </w:rPr>
        <w:t>per salvaguardare una porzione della foresta del Chaco</w:t>
      </w:r>
    </w:p>
    <w:p w14:paraId="12FD04E6" w14:textId="77777777" w:rsidR="00892A2C" w:rsidRPr="009229C0" w:rsidRDefault="00892A2C" w:rsidP="00622609">
      <w:pPr>
        <w:spacing w:line="264" w:lineRule="auto"/>
        <w:jc w:val="center"/>
        <w:rPr>
          <w:rFonts w:eastAsia="Times New Roman" w:cs="Calibri"/>
          <w:sz w:val="20"/>
          <w:szCs w:val="20"/>
          <w:lang w:eastAsia="it-IT"/>
        </w:rPr>
      </w:pPr>
    </w:p>
    <w:p w14:paraId="0FB1AD45" w14:textId="77777777" w:rsidR="00892A2C" w:rsidRPr="009229C0" w:rsidRDefault="004C1B9C" w:rsidP="00622609">
      <w:pPr>
        <w:spacing w:line="264" w:lineRule="auto"/>
        <w:jc w:val="both"/>
        <w:rPr>
          <w:rFonts w:eastAsia="Times New Roman" w:cs="Calibri"/>
          <w:sz w:val="22"/>
          <w:szCs w:val="20"/>
          <w:lang w:eastAsia="it-IT"/>
        </w:rPr>
      </w:pPr>
      <w:r>
        <w:rPr>
          <w:rFonts w:eastAsia="Times New Roman" w:cs="Calibri"/>
          <w:sz w:val="22"/>
          <w:szCs w:val="20"/>
          <w:lang w:eastAsia="it-IT"/>
        </w:rPr>
        <w:br/>
      </w:r>
      <w:r w:rsidR="00892A2C" w:rsidRPr="009229C0">
        <w:rPr>
          <w:rFonts w:eastAsia="Times New Roman" w:cs="Calibri"/>
          <w:sz w:val="22"/>
          <w:szCs w:val="20"/>
          <w:lang w:eastAsia="it-IT"/>
        </w:rPr>
        <w:t>Firenze, 1</w:t>
      </w:r>
      <w:r w:rsidR="000A25A8" w:rsidRPr="009229C0">
        <w:rPr>
          <w:rFonts w:eastAsia="Times New Roman" w:cs="Calibri"/>
          <w:sz w:val="22"/>
          <w:szCs w:val="20"/>
          <w:lang w:eastAsia="it-IT"/>
        </w:rPr>
        <w:t>0</w:t>
      </w:r>
      <w:r w:rsidR="00892A2C" w:rsidRPr="009229C0">
        <w:rPr>
          <w:rFonts w:eastAsia="Times New Roman" w:cs="Calibri"/>
          <w:sz w:val="22"/>
          <w:szCs w:val="20"/>
          <w:lang w:eastAsia="it-IT"/>
        </w:rPr>
        <w:t xml:space="preserve"> </w:t>
      </w:r>
      <w:r w:rsidR="000A25A8" w:rsidRPr="009229C0">
        <w:rPr>
          <w:rFonts w:eastAsia="Times New Roman" w:cs="Calibri"/>
          <w:sz w:val="22"/>
          <w:szCs w:val="20"/>
          <w:lang w:eastAsia="it-IT"/>
        </w:rPr>
        <w:t>novembre</w:t>
      </w:r>
      <w:r w:rsidR="00892A2C" w:rsidRPr="009229C0">
        <w:rPr>
          <w:rFonts w:eastAsia="Times New Roman" w:cs="Calibri"/>
          <w:sz w:val="22"/>
          <w:szCs w:val="20"/>
          <w:lang w:eastAsia="it-IT"/>
        </w:rPr>
        <w:t xml:space="preserve"> - È </w:t>
      </w:r>
      <w:r w:rsidR="00892A2C" w:rsidRPr="009229C0">
        <w:rPr>
          <w:rFonts w:eastAsia="Times New Roman" w:cs="Calibri"/>
          <w:b/>
          <w:sz w:val="22"/>
          <w:szCs w:val="20"/>
          <w:lang w:eastAsia="it-IT"/>
        </w:rPr>
        <w:t>“</w:t>
      </w:r>
      <w:r w:rsidR="008C340D" w:rsidRPr="009229C0">
        <w:rPr>
          <w:rFonts w:eastAsia="Times New Roman" w:cs="Calibri"/>
          <w:b/>
          <w:sz w:val="22"/>
          <w:szCs w:val="20"/>
          <w:lang w:eastAsia="it-IT"/>
        </w:rPr>
        <w:t>Chaco</w:t>
      </w:r>
      <w:r w:rsidR="00892A2C" w:rsidRPr="009229C0">
        <w:rPr>
          <w:rFonts w:eastAsia="Times New Roman" w:cs="Calibri"/>
          <w:b/>
          <w:sz w:val="22"/>
          <w:szCs w:val="20"/>
          <w:lang w:eastAsia="it-IT"/>
        </w:rPr>
        <w:t xml:space="preserve">” </w:t>
      </w:r>
      <w:r w:rsidR="00892A2C" w:rsidRPr="009229C0">
        <w:rPr>
          <w:rFonts w:eastAsia="Times New Roman" w:cs="Calibri"/>
          <w:sz w:val="22"/>
          <w:szCs w:val="20"/>
          <w:lang w:eastAsia="it-IT"/>
        </w:rPr>
        <w:t>(</w:t>
      </w:r>
      <w:r w:rsidR="008C340D" w:rsidRPr="009229C0">
        <w:rPr>
          <w:rFonts w:eastAsia="Times New Roman" w:cs="Calibri"/>
          <w:sz w:val="22"/>
          <w:szCs w:val="20"/>
          <w:lang w:eastAsia="it-IT"/>
        </w:rPr>
        <w:t>Argentina</w:t>
      </w:r>
      <w:r w:rsidR="00802A9B">
        <w:rPr>
          <w:rFonts w:eastAsia="Times New Roman" w:cs="Calibri"/>
          <w:sz w:val="22"/>
          <w:szCs w:val="20"/>
          <w:lang w:eastAsia="it-IT"/>
        </w:rPr>
        <w:t xml:space="preserve">, </w:t>
      </w:r>
      <w:r w:rsidR="008C340D" w:rsidRPr="009229C0">
        <w:rPr>
          <w:rFonts w:eastAsia="Times New Roman" w:cs="Calibri"/>
          <w:sz w:val="22"/>
          <w:szCs w:val="20"/>
          <w:lang w:eastAsia="it-IT"/>
        </w:rPr>
        <w:t>Italia</w:t>
      </w:r>
      <w:r w:rsidR="00802A9B">
        <w:rPr>
          <w:rFonts w:eastAsia="Times New Roman" w:cs="Calibri"/>
          <w:sz w:val="22"/>
          <w:szCs w:val="20"/>
          <w:lang w:eastAsia="it-IT"/>
        </w:rPr>
        <w:t xml:space="preserve">, </w:t>
      </w:r>
      <w:r w:rsidR="008C340D" w:rsidRPr="009229C0">
        <w:rPr>
          <w:rFonts w:eastAsia="Times New Roman" w:cs="Calibri"/>
          <w:sz w:val="22"/>
          <w:szCs w:val="20"/>
          <w:lang w:eastAsia="it-IT"/>
        </w:rPr>
        <w:t xml:space="preserve">Svizzera, 2018), il documentario </w:t>
      </w:r>
      <w:r w:rsidR="00E27C17">
        <w:rPr>
          <w:rFonts w:eastAsia="Times New Roman" w:cs="Calibri"/>
          <w:sz w:val="22"/>
          <w:szCs w:val="20"/>
          <w:lang w:eastAsia="it-IT"/>
        </w:rPr>
        <w:t>realizzato da</w:t>
      </w:r>
      <w:r w:rsidR="008C340D" w:rsidRPr="009229C0">
        <w:rPr>
          <w:rFonts w:eastAsia="Times New Roman" w:cs="Calibri"/>
          <w:sz w:val="22"/>
          <w:szCs w:val="20"/>
          <w:lang w:eastAsia="it-IT"/>
        </w:rPr>
        <w:t xml:space="preserve"> Daniele Incalcaterra e Fausta Quattrini</w:t>
      </w:r>
      <w:r w:rsidR="00E27C17">
        <w:rPr>
          <w:rFonts w:eastAsia="Times New Roman" w:cs="Calibri"/>
          <w:sz w:val="22"/>
          <w:szCs w:val="20"/>
          <w:lang w:eastAsia="it-IT"/>
        </w:rPr>
        <w:t xml:space="preserve"> </w:t>
      </w:r>
      <w:r w:rsidR="00CB7C23" w:rsidRPr="009229C0">
        <w:rPr>
          <w:rFonts w:eastAsia="Times New Roman" w:cs="Calibri"/>
          <w:sz w:val="22"/>
          <w:szCs w:val="20"/>
          <w:lang w:eastAsia="it-IT"/>
        </w:rPr>
        <w:t>che narra la battaglia</w:t>
      </w:r>
      <w:r w:rsidR="00E27C17">
        <w:rPr>
          <w:rFonts w:eastAsia="Times New Roman" w:cs="Calibri"/>
          <w:sz w:val="22"/>
          <w:szCs w:val="20"/>
          <w:lang w:eastAsia="it-IT"/>
        </w:rPr>
        <w:t xml:space="preserve"> solitaria di un uomo (lo stesso </w:t>
      </w:r>
      <w:r w:rsidR="00CB7C23" w:rsidRPr="009229C0">
        <w:rPr>
          <w:rFonts w:eastAsia="Times New Roman" w:cs="Calibri"/>
          <w:sz w:val="22"/>
          <w:szCs w:val="20"/>
          <w:lang w:eastAsia="it-IT"/>
        </w:rPr>
        <w:t>Incalcaterra</w:t>
      </w:r>
      <w:r w:rsidR="00E27C17">
        <w:rPr>
          <w:rFonts w:eastAsia="Times New Roman" w:cs="Calibri"/>
          <w:sz w:val="22"/>
          <w:szCs w:val="20"/>
          <w:lang w:eastAsia="it-IT"/>
        </w:rPr>
        <w:t>)</w:t>
      </w:r>
      <w:r w:rsidR="00CB7C23" w:rsidRPr="009229C0">
        <w:rPr>
          <w:rFonts w:eastAsia="Times New Roman" w:cs="Calibri"/>
          <w:sz w:val="22"/>
          <w:szCs w:val="20"/>
          <w:lang w:eastAsia="it-IT"/>
        </w:rPr>
        <w:t xml:space="preserve"> per proteggere una porzione della foresta paraguayana del Chaco</w:t>
      </w:r>
      <w:r w:rsidR="00840F26" w:rsidRPr="009229C0">
        <w:rPr>
          <w:rFonts w:eastAsia="Times New Roman" w:cs="Calibri"/>
          <w:sz w:val="22"/>
          <w:szCs w:val="20"/>
          <w:lang w:eastAsia="it-IT"/>
        </w:rPr>
        <w:t xml:space="preserve"> dalla deforestazione</w:t>
      </w:r>
      <w:r w:rsidR="00892A2C" w:rsidRPr="009229C0">
        <w:rPr>
          <w:rFonts w:eastAsia="Times New Roman" w:cs="Calibri"/>
          <w:sz w:val="22"/>
          <w:szCs w:val="20"/>
          <w:lang w:eastAsia="it-IT"/>
        </w:rPr>
        <w:t xml:space="preserve">, ad aggiudicarsi il </w:t>
      </w:r>
      <w:r w:rsidR="00892A2C" w:rsidRPr="009229C0">
        <w:rPr>
          <w:rFonts w:eastAsia="Times New Roman" w:cs="Calibri"/>
          <w:b/>
          <w:sz w:val="22"/>
          <w:szCs w:val="20"/>
          <w:lang w:eastAsia="it-IT"/>
        </w:rPr>
        <w:t xml:space="preserve">Premio </w:t>
      </w:r>
      <w:r w:rsidR="00E27C17">
        <w:rPr>
          <w:rFonts w:eastAsia="Times New Roman" w:cs="Calibri"/>
          <w:b/>
          <w:sz w:val="22"/>
          <w:szCs w:val="20"/>
          <w:lang w:eastAsia="it-IT"/>
        </w:rPr>
        <w:t xml:space="preserve">al </w:t>
      </w:r>
      <w:r w:rsidR="00892A2C" w:rsidRPr="009229C0">
        <w:rPr>
          <w:rFonts w:eastAsia="Times New Roman" w:cs="Calibri"/>
          <w:b/>
          <w:sz w:val="22"/>
          <w:szCs w:val="20"/>
          <w:lang w:eastAsia="it-IT"/>
        </w:rPr>
        <w:t>Miglior Lungometraggio d</w:t>
      </w:r>
      <w:r w:rsidR="008C340D" w:rsidRPr="009229C0">
        <w:rPr>
          <w:rFonts w:eastAsia="Times New Roman" w:cs="Calibri"/>
          <w:b/>
          <w:sz w:val="22"/>
          <w:szCs w:val="20"/>
          <w:lang w:eastAsia="it-IT"/>
        </w:rPr>
        <w:t>el Concorso Internazionale al 59</w:t>
      </w:r>
      <w:r w:rsidR="00892A2C" w:rsidRPr="009229C0">
        <w:rPr>
          <w:rFonts w:eastAsia="Times New Roman" w:cs="Calibri"/>
          <w:b/>
          <w:sz w:val="22"/>
          <w:szCs w:val="20"/>
          <w:lang w:eastAsia="it-IT"/>
        </w:rPr>
        <w:t>/mo Festival dei Popoli</w:t>
      </w:r>
      <w:r w:rsidR="00E27C17">
        <w:rPr>
          <w:rFonts w:eastAsia="Times New Roman" w:cs="Calibri"/>
          <w:sz w:val="22"/>
          <w:szCs w:val="20"/>
          <w:lang w:eastAsia="it-IT"/>
        </w:rPr>
        <w:t xml:space="preserve">. Il Festival dei Popoli - presieduto da Vittorio Iervese e diretto da Alberto Lastrucci -  </w:t>
      </w:r>
      <w:r w:rsidR="00892A2C" w:rsidRPr="009229C0">
        <w:rPr>
          <w:rFonts w:eastAsia="Times New Roman" w:cs="Calibri"/>
          <w:sz w:val="22"/>
          <w:szCs w:val="20"/>
          <w:lang w:eastAsia="it-IT"/>
        </w:rPr>
        <w:t>annuncia i titoli vincitori di questa edizione</w:t>
      </w:r>
      <w:r w:rsidR="009229C0" w:rsidRPr="009229C0">
        <w:rPr>
          <w:rFonts w:eastAsia="Times New Roman" w:cs="Calibri"/>
          <w:sz w:val="22"/>
          <w:szCs w:val="20"/>
          <w:lang w:eastAsia="it-IT"/>
        </w:rPr>
        <w:t>, questa</w:t>
      </w:r>
      <w:r w:rsidR="00892A2C" w:rsidRPr="009229C0">
        <w:rPr>
          <w:rFonts w:eastAsia="Times New Roman" w:cs="Calibri"/>
          <w:sz w:val="22"/>
          <w:szCs w:val="20"/>
          <w:lang w:eastAsia="it-IT"/>
        </w:rPr>
        <w:t xml:space="preserve"> stasera, </w:t>
      </w:r>
      <w:r w:rsidR="008C340D" w:rsidRPr="009229C0">
        <w:rPr>
          <w:rFonts w:eastAsia="Times New Roman" w:cs="Calibri"/>
          <w:sz w:val="22"/>
          <w:szCs w:val="20"/>
          <w:lang w:eastAsia="it-IT"/>
        </w:rPr>
        <w:t>sabato 10 novembre ore</w:t>
      </w:r>
      <w:r w:rsidR="00E27C17">
        <w:rPr>
          <w:rFonts w:eastAsia="Times New Roman" w:cs="Calibri"/>
          <w:sz w:val="22"/>
          <w:szCs w:val="20"/>
          <w:lang w:eastAsia="it-IT"/>
        </w:rPr>
        <w:t xml:space="preserve"> </w:t>
      </w:r>
      <w:r w:rsidR="008C340D" w:rsidRPr="009229C0">
        <w:rPr>
          <w:rFonts w:eastAsia="Times New Roman" w:cs="Calibri"/>
          <w:sz w:val="22"/>
          <w:szCs w:val="20"/>
          <w:lang w:eastAsia="it-IT"/>
        </w:rPr>
        <w:t>20.30</w:t>
      </w:r>
      <w:r w:rsidR="00892A2C" w:rsidRPr="009229C0">
        <w:rPr>
          <w:rFonts w:eastAsia="Times New Roman" w:cs="Calibri"/>
          <w:sz w:val="22"/>
          <w:szCs w:val="20"/>
          <w:lang w:eastAsia="it-IT"/>
        </w:rPr>
        <w:t xml:space="preserve">, al cinema La Compagnia di Firenze. </w:t>
      </w:r>
    </w:p>
    <w:p w14:paraId="2E50EF02" w14:textId="77777777" w:rsidR="00892A2C" w:rsidRPr="009229C0" w:rsidRDefault="00892A2C" w:rsidP="00622609">
      <w:pPr>
        <w:spacing w:line="264" w:lineRule="auto"/>
        <w:jc w:val="both"/>
        <w:rPr>
          <w:rFonts w:eastAsia="Times New Roman" w:cs="Calibri"/>
          <w:sz w:val="22"/>
          <w:szCs w:val="20"/>
          <w:lang w:eastAsia="it-IT"/>
        </w:rPr>
      </w:pPr>
    </w:p>
    <w:p w14:paraId="71EDE961" w14:textId="77777777" w:rsidR="00892A2C" w:rsidRDefault="00892A2C" w:rsidP="00622609">
      <w:pPr>
        <w:spacing w:line="264" w:lineRule="auto"/>
        <w:jc w:val="both"/>
        <w:rPr>
          <w:rFonts w:eastAsia="Times New Roman" w:cs="Calibri"/>
          <w:i/>
          <w:sz w:val="22"/>
          <w:szCs w:val="20"/>
          <w:lang w:eastAsia="it-IT"/>
        </w:rPr>
      </w:pPr>
      <w:r w:rsidRPr="009229C0">
        <w:rPr>
          <w:rFonts w:eastAsia="Times New Roman" w:cs="Calibri"/>
          <w:sz w:val="22"/>
          <w:szCs w:val="20"/>
          <w:lang w:eastAsia="it-IT"/>
        </w:rPr>
        <w:t xml:space="preserve">Il premio (8.000 euro) è stato assegnato dalla </w:t>
      </w:r>
      <w:r w:rsidRPr="009229C0">
        <w:rPr>
          <w:rFonts w:eastAsia="Times New Roman" w:cs="Calibri"/>
          <w:sz w:val="22"/>
          <w:szCs w:val="20"/>
          <w:u w:val="single"/>
          <w:lang w:eastAsia="it-IT"/>
        </w:rPr>
        <w:t>giuria internazionale</w:t>
      </w:r>
      <w:r w:rsidRPr="009229C0">
        <w:rPr>
          <w:rFonts w:eastAsia="Times New Roman" w:cs="Calibri"/>
          <w:sz w:val="22"/>
          <w:szCs w:val="20"/>
          <w:lang w:eastAsia="it-IT"/>
        </w:rPr>
        <w:t xml:space="preserve"> composta da </w:t>
      </w:r>
      <w:r w:rsidR="008C340D" w:rsidRPr="009229C0">
        <w:rPr>
          <w:rFonts w:eastAsia="Times New Roman" w:cs="Calibri"/>
          <w:sz w:val="22"/>
          <w:szCs w:val="20"/>
          <w:lang w:eastAsia="it-IT"/>
        </w:rPr>
        <w:t>Filipa Reis (regista e produttrice, Portogallo</w:t>
      </w:r>
      <w:r w:rsidRPr="009229C0">
        <w:rPr>
          <w:rFonts w:eastAsia="Times New Roman" w:cs="Calibri"/>
          <w:sz w:val="22"/>
          <w:szCs w:val="20"/>
          <w:lang w:eastAsia="it-IT"/>
        </w:rPr>
        <w:t xml:space="preserve">), </w:t>
      </w:r>
      <w:r w:rsidR="006B0299" w:rsidRPr="009229C0">
        <w:rPr>
          <w:rFonts w:eastAsia="Times New Roman" w:cs="Calibri"/>
          <w:sz w:val="22"/>
          <w:szCs w:val="20"/>
          <w:lang w:eastAsia="it-IT"/>
        </w:rPr>
        <w:t>Stephan Riguet</w:t>
      </w:r>
      <w:r w:rsidRPr="009229C0">
        <w:rPr>
          <w:rFonts w:eastAsia="Times New Roman" w:cs="Calibri"/>
          <w:sz w:val="22"/>
          <w:szCs w:val="20"/>
          <w:lang w:eastAsia="it-IT"/>
        </w:rPr>
        <w:t xml:space="preserve"> (</w:t>
      </w:r>
      <w:r w:rsidR="006B0299" w:rsidRPr="009229C0">
        <w:rPr>
          <w:rFonts w:eastAsia="Times New Roman" w:cs="Calibri"/>
          <w:sz w:val="22"/>
          <w:szCs w:val="20"/>
          <w:lang w:eastAsia="it-IT"/>
        </w:rPr>
        <w:t>produttore e distributore, Francia</w:t>
      </w:r>
      <w:r w:rsidRPr="009229C0">
        <w:rPr>
          <w:rFonts w:eastAsia="Times New Roman" w:cs="Calibri"/>
          <w:sz w:val="22"/>
          <w:szCs w:val="20"/>
          <w:lang w:eastAsia="it-IT"/>
        </w:rPr>
        <w:t xml:space="preserve">) e </w:t>
      </w:r>
      <w:r w:rsidR="006B0299" w:rsidRPr="009229C0">
        <w:rPr>
          <w:rFonts w:eastAsia="Times New Roman" w:cs="Calibri"/>
          <w:sz w:val="22"/>
          <w:szCs w:val="20"/>
          <w:lang w:eastAsia="it-IT"/>
        </w:rPr>
        <w:t xml:space="preserve">Biljana Tutorov </w:t>
      </w:r>
      <w:r w:rsidRPr="009229C0">
        <w:rPr>
          <w:rFonts w:eastAsia="Times New Roman" w:cs="Calibri"/>
          <w:sz w:val="22"/>
          <w:szCs w:val="20"/>
          <w:lang w:eastAsia="it-IT"/>
        </w:rPr>
        <w:t xml:space="preserve">(produttrice e </w:t>
      </w:r>
      <w:r w:rsidR="006B0299" w:rsidRPr="009229C0">
        <w:rPr>
          <w:rFonts w:eastAsia="Times New Roman" w:cs="Calibri"/>
          <w:sz w:val="22"/>
          <w:szCs w:val="20"/>
          <w:lang w:eastAsia="it-IT"/>
        </w:rPr>
        <w:t>regista</w:t>
      </w:r>
      <w:r w:rsidRPr="009229C0">
        <w:rPr>
          <w:rFonts w:eastAsia="Times New Roman" w:cs="Calibri"/>
          <w:sz w:val="22"/>
          <w:szCs w:val="20"/>
          <w:lang w:eastAsia="it-IT"/>
        </w:rPr>
        <w:t xml:space="preserve">, </w:t>
      </w:r>
      <w:r w:rsidR="006B0299" w:rsidRPr="009229C0">
        <w:rPr>
          <w:rFonts w:eastAsia="Times New Roman" w:cs="Calibri"/>
          <w:sz w:val="22"/>
          <w:szCs w:val="20"/>
          <w:lang w:eastAsia="it-IT"/>
        </w:rPr>
        <w:t>Serbia</w:t>
      </w:r>
      <w:r w:rsidRPr="009229C0">
        <w:rPr>
          <w:rFonts w:eastAsia="Times New Roman" w:cs="Calibri"/>
          <w:sz w:val="22"/>
          <w:szCs w:val="20"/>
          <w:lang w:eastAsia="it-IT"/>
        </w:rPr>
        <w:t xml:space="preserve">) con la seguente motivazione: </w:t>
      </w:r>
      <w:r w:rsidR="00F447F6">
        <w:rPr>
          <w:rFonts w:eastAsia="Times New Roman" w:cs="Calibri"/>
          <w:sz w:val="22"/>
          <w:szCs w:val="20"/>
          <w:lang w:eastAsia="it-IT"/>
        </w:rPr>
        <w:t>“</w:t>
      </w:r>
      <w:r w:rsidR="00F447F6" w:rsidRPr="00F447F6">
        <w:rPr>
          <w:rFonts w:eastAsia="Times New Roman" w:cs="Calibri"/>
          <w:i/>
          <w:sz w:val="22"/>
          <w:szCs w:val="20"/>
          <w:lang w:eastAsia="it-IT"/>
        </w:rPr>
        <w:t>il particolare punto di vista dei registi conferisce a questo film una rilevanza duratura. Attraverso un approccio investigativo e</w:t>
      </w:r>
      <w:r w:rsidR="00E27C17">
        <w:rPr>
          <w:rFonts w:eastAsia="Times New Roman" w:cs="Calibri"/>
          <w:i/>
          <w:sz w:val="22"/>
          <w:szCs w:val="20"/>
          <w:lang w:eastAsia="it-IT"/>
        </w:rPr>
        <w:t>d</w:t>
      </w:r>
      <w:r w:rsidR="00F447F6" w:rsidRPr="00F447F6">
        <w:rPr>
          <w:rFonts w:eastAsia="Times New Roman" w:cs="Calibri"/>
          <w:i/>
          <w:sz w:val="22"/>
          <w:szCs w:val="20"/>
          <w:lang w:eastAsia="it-IT"/>
        </w:rPr>
        <w:t xml:space="preserve"> una sapiente arte cinematografica, il film rappresenta un quadro politico complesso, mettendo alla prova le opinioni acquisite sul concetto di solidarietà</w:t>
      </w:r>
      <w:r w:rsidR="00F447F6">
        <w:rPr>
          <w:rFonts w:eastAsia="Times New Roman" w:cs="Calibri"/>
          <w:i/>
          <w:sz w:val="22"/>
          <w:szCs w:val="20"/>
          <w:lang w:eastAsia="it-IT"/>
        </w:rPr>
        <w:t>”</w:t>
      </w:r>
      <w:r w:rsidR="00F447F6" w:rsidRPr="00F447F6">
        <w:rPr>
          <w:rFonts w:eastAsia="Times New Roman" w:cs="Calibri"/>
          <w:i/>
          <w:sz w:val="22"/>
          <w:szCs w:val="20"/>
          <w:lang w:eastAsia="it-IT"/>
        </w:rPr>
        <w:t>.</w:t>
      </w:r>
    </w:p>
    <w:p w14:paraId="4F1F1D48" w14:textId="77777777" w:rsidR="00F447F6" w:rsidRDefault="00F447F6" w:rsidP="00622609">
      <w:pPr>
        <w:spacing w:line="264" w:lineRule="auto"/>
        <w:jc w:val="both"/>
        <w:rPr>
          <w:rFonts w:eastAsia="Times New Roman" w:cs="Calibri"/>
          <w:b/>
          <w:sz w:val="22"/>
          <w:szCs w:val="20"/>
          <w:lang w:eastAsia="it-IT"/>
        </w:rPr>
      </w:pPr>
    </w:p>
    <w:p w14:paraId="2EC422D4" w14:textId="77777777" w:rsidR="004E3AEA" w:rsidRPr="004E3AEA" w:rsidRDefault="00802A9B" w:rsidP="004E3AEA">
      <w:pPr>
        <w:spacing w:line="264" w:lineRule="auto"/>
        <w:jc w:val="both"/>
        <w:rPr>
          <w:rFonts w:eastAsia="Times New Roman" w:cs="Calibri"/>
          <w:color w:val="000000"/>
          <w:lang w:eastAsia="it-IT"/>
        </w:rPr>
      </w:pPr>
      <w:r w:rsidRPr="00E27C17">
        <w:rPr>
          <w:rFonts w:eastAsia="Times New Roman" w:cs="Calibri"/>
          <w:color w:val="000000"/>
          <w:lang w:eastAsia="it-IT"/>
        </w:rPr>
        <w:t xml:space="preserve">Il </w:t>
      </w:r>
      <w:r w:rsidR="00E27C17" w:rsidRPr="00E27C17">
        <w:rPr>
          <w:rFonts w:eastAsia="Times New Roman" w:cs="Calibri"/>
          <w:color w:val="000000"/>
          <w:lang w:eastAsia="it-IT"/>
        </w:rPr>
        <w:t>film</w:t>
      </w:r>
      <w:r w:rsidRPr="00E27C17">
        <w:rPr>
          <w:rFonts w:eastAsia="Times New Roman" w:cs="Calibri"/>
          <w:color w:val="000000"/>
          <w:lang w:eastAsia="it-IT"/>
        </w:rPr>
        <w:t xml:space="preserve"> racconta la storia della caparbietà di u</w:t>
      </w:r>
      <w:r w:rsidRPr="00E435B4">
        <w:rPr>
          <w:rFonts w:eastAsia="Times New Roman" w:cs="Calibri"/>
          <w:color w:val="000000"/>
          <w:lang w:eastAsia="it-IT"/>
        </w:rPr>
        <w:t>n uomo solo</w:t>
      </w:r>
      <w:r>
        <w:rPr>
          <w:rFonts w:eastAsia="Times New Roman" w:cs="Calibri"/>
          <w:color w:val="000000"/>
          <w:lang w:eastAsia="it-IT"/>
        </w:rPr>
        <w:t xml:space="preserve"> e</w:t>
      </w:r>
      <w:r w:rsidRPr="00E435B4">
        <w:rPr>
          <w:rFonts w:eastAsia="Times New Roman" w:cs="Calibri"/>
          <w:color w:val="000000"/>
          <w:lang w:eastAsia="it-IT"/>
        </w:rPr>
        <w:t xml:space="preserve"> ostinato </w:t>
      </w:r>
      <w:r>
        <w:rPr>
          <w:rFonts w:eastAsia="Times New Roman" w:cs="Calibri"/>
          <w:color w:val="000000"/>
          <w:lang w:eastAsia="it-IT"/>
        </w:rPr>
        <w:t>che</w:t>
      </w:r>
      <w:r w:rsidR="00E27C17">
        <w:rPr>
          <w:rFonts w:eastAsia="Times New Roman" w:cs="Calibri"/>
          <w:color w:val="000000"/>
          <w:lang w:eastAsia="it-IT"/>
        </w:rPr>
        <w:t>,</w:t>
      </w:r>
      <w:r>
        <w:rPr>
          <w:rFonts w:eastAsia="Times New Roman" w:cs="Calibri"/>
          <w:color w:val="000000"/>
          <w:lang w:eastAsia="it-IT"/>
        </w:rPr>
        <w:t xml:space="preserve"> </w:t>
      </w:r>
      <w:r w:rsidRPr="00E435B4">
        <w:rPr>
          <w:rFonts w:eastAsia="Times New Roman" w:cs="Calibri"/>
          <w:color w:val="000000"/>
          <w:lang w:eastAsia="it-IT"/>
        </w:rPr>
        <w:t>da anni</w:t>
      </w:r>
      <w:r w:rsidR="00E27C17">
        <w:rPr>
          <w:rFonts w:eastAsia="Times New Roman" w:cs="Calibri"/>
          <w:color w:val="000000"/>
          <w:lang w:eastAsia="it-IT"/>
        </w:rPr>
        <w:t>,</w:t>
      </w:r>
      <w:r w:rsidRPr="00E435B4">
        <w:rPr>
          <w:rFonts w:eastAsia="Times New Roman" w:cs="Calibri"/>
          <w:color w:val="000000"/>
          <w:lang w:eastAsia="it-IT"/>
        </w:rPr>
        <w:t xml:space="preserve"> si batte per salvaguardare una porzione del Chaco, la vasta foresta paraguayana costantemente aggredita da interventi di deforestazione mirati alla coltivazione industriale di carne e soya transgenici. Quell’uomo è Daniele Incalcaterra e questa battaglia </w:t>
      </w:r>
      <w:r w:rsidR="00E27C17">
        <w:rPr>
          <w:rFonts w:eastAsia="Times New Roman" w:cs="Calibri"/>
          <w:color w:val="000000"/>
          <w:lang w:eastAsia="it-IT"/>
        </w:rPr>
        <w:t xml:space="preserve">è </w:t>
      </w:r>
      <w:r w:rsidR="004C1B9C">
        <w:rPr>
          <w:rFonts w:eastAsia="Times New Roman" w:cs="Calibri"/>
          <w:color w:val="000000"/>
          <w:lang w:eastAsia="it-IT"/>
        </w:rPr>
        <w:t>diventa</w:t>
      </w:r>
      <w:r w:rsidR="00E27C17">
        <w:rPr>
          <w:rFonts w:eastAsia="Times New Roman" w:cs="Calibri"/>
          <w:color w:val="000000"/>
          <w:lang w:eastAsia="it-IT"/>
        </w:rPr>
        <w:t>ta anche</w:t>
      </w:r>
      <w:r w:rsidRPr="00E435B4">
        <w:rPr>
          <w:rFonts w:eastAsia="Times New Roman" w:cs="Calibri"/>
          <w:color w:val="000000"/>
          <w:lang w:eastAsia="it-IT"/>
        </w:rPr>
        <w:t xml:space="preserve"> il suo progetto cinematografico. </w:t>
      </w:r>
      <w:r w:rsidRPr="00E27C17">
        <w:rPr>
          <w:rFonts w:eastAsia="Times New Roman" w:cs="Calibri"/>
          <w:i/>
          <w:color w:val="000000"/>
          <w:lang w:eastAsia="it-IT"/>
        </w:rPr>
        <w:t>Chaco</w:t>
      </w:r>
      <w:r w:rsidRPr="00E435B4">
        <w:rPr>
          <w:rFonts w:eastAsia="Times New Roman" w:cs="Calibri"/>
          <w:color w:val="000000"/>
          <w:lang w:eastAsia="it-IT"/>
        </w:rPr>
        <w:t xml:space="preserve"> registra le varie fasi di un processo che vede contrapporsi le logiche della burocrazia e degli interessi finanziari ad un inalienabile senso di giustizia.</w:t>
      </w:r>
      <w:r w:rsidR="004E3AEA">
        <w:rPr>
          <w:rFonts w:eastAsia="Times New Roman" w:cs="Calibri"/>
          <w:color w:val="000000"/>
          <w:lang w:eastAsia="it-IT"/>
        </w:rPr>
        <w:t xml:space="preserve"> </w:t>
      </w:r>
      <w:r w:rsidR="004E3AEA" w:rsidRPr="004E3AEA">
        <w:rPr>
          <w:rFonts w:eastAsia="Times New Roman" w:cs="Calibri"/>
          <w:color w:val="000000"/>
          <w:lang w:eastAsia="it-IT"/>
        </w:rPr>
        <w:t>Il documentario sarà l'evento di chiusura del Filmmaker Festival di Milano (24/11).</w:t>
      </w:r>
    </w:p>
    <w:p w14:paraId="77B3347C" w14:textId="726BA0ED" w:rsidR="00802A9B" w:rsidRPr="00802A9B" w:rsidRDefault="00802A9B" w:rsidP="00622609">
      <w:pPr>
        <w:spacing w:line="264" w:lineRule="auto"/>
        <w:jc w:val="both"/>
        <w:rPr>
          <w:rFonts w:eastAsia="Times New Roman" w:cs="Calibri"/>
          <w:sz w:val="22"/>
          <w:szCs w:val="20"/>
          <w:lang w:eastAsia="it-IT"/>
        </w:rPr>
      </w:pPr>
      <w:bookmarkStart w:id="0" w:name="_GoBack"/>
      <w:bookmarkEnd w:id="0"/>
    </w:p>
    <w:p w14:paraId="30F17761" w14:textId="77777777" w:rsidR="00802A9B" w:rsidRDefault="00802A9B" w:rsidP="00622609">
      <w:pPr>
        <w:spacing w:line="264" w:lineRule="auto"/>
        <w:jc w:val="both"/>
        <w:rPr>
          <w:rFonts w:eastAsia="Times New Roman" w:cs="Calibri"/>
          <w:b/>
          <w:sz w:val="22"/>
          <w:szCs w:val="20"/>
          <w:lang w:eastAsia="it-IT"/>
        </w:rPr>
      </w:pPr>
    </w:p>
    <w:p w14:paraId="3A7D814E" w14:textId="1854A075" w:rsidR="00F447F6" w:rsidRDefault="00892A2C" w:rsidP="00622609">
      <w:pPr>
        <w:spacing w:line="264" w:lineRule="auto"/>
        <w:jc w:val="both"/>
        <w:rPr>
          <w:rFonts w:eastAsia="Times New Roman" w:cs="Calibri"/>
          <w:sz w:val="22"/>
          <w:szCs w:val="20"/>
          <w:lang w:eastAsia="it-IT"/>
        </w:rPr>
      </w:pPr>
      <w:r w:rsidRPr="009229C0">
        <w:rPr>
          <w:rFonts w:eastAsia="Times New Roman" w:cs="Calibri"/>
          <w:b/>
          <w:sz w:val="22"/>
          <w:szCs w:val="20"/>
          <w:lang w:eastAsia="it-IT"/>
        </w:rPr>
        <w:t>Il Premio per il Miglior Mediometraggio</w:t>
      </w:r>
      <w:r w:rsidRPr="009229C0">
        <w:rPr>
          <w:rFonts w:eastAsia="Times New Roman" w:cs="Calibri"/>
          <w:sz w:val="22"/>
          <w:szCs w:val="20"/>
          <w:lang w:eastAsia="it-IT"/>
        </w:rPr>
        <w:t xml:space="preserve"> (4.000 euro) è andato a</w:t>
      </w:r>
      <w:r w:rsidR="006B0299" w:rsidRPr="009229C0">
        <w:rPr>
          <w:rFonts w:eastAsia="Times New Roman" w:cs="Calibri"/>
          <w:color w:val="141413"/>
          <w:sz w:val="22"/>
          <w:szCs w:val="20"/>
          <w:lang w:eastAsia="it-IT"/>
        </w:rPr>
        <w:t xml:space="preserve"> </w:t>
      </w:r>
      <w:r w:rsidR="006B0299" w:rsidRPr="009229C0">
        <w:rPr>
          <w:rFonts w:eastAsia="Times New Roman" w:cs="Calibri"/>
          <w:b/>
          <w:color w:val="141413"/>
          <w:sz w:val="22"/>
          <w:szCs w:val="20"/>
          <w:lang w:eastAsia="it-IT"/>
        </w:rPr>
        <w:t>“</w:t>
      </w:r>
      <w:r w:rsidR="00E27C17">
        <w:rPr>
          <w:rFonts w:eastAsia="Times New Roman" w:cs="Calibri"/>
          <w:b/>
          <w:color w:val="141413"/>
          <w:sz w:val="22"/>
          <w:szCs w:val="20"/>
          <w:lang w:eastAsia="it-IT"/>
        </w:rPr>
        <w:t>Roman Nationale (</w:t>
      </w:r>
      <w:r w:rsidR="006B0299" w:rsidRPr="009229C0">
        <w:rPr>
          <w:rFonts w:eastAsia="Times New Roman" w:cs="Calibri"/>
          <w:b/>
          <w:color w:val="141413"/>
          <w:sz w:val="22"/>
          <w:szCs w:val="20"/>
          <w:lang w:eastAsia="it-IT"/>
        </w:rPr>
        <w:t>National Narrative</w:t>
      </w:r>
      <w:r w:rsidR="00E27C17">
        <w:rPr>
          <w:rFonts w:eastAsia="Times New Roman" w:cs="Calibri"/>
          <w:b/>
          <w:color w:val="141413"/>
          <w:sz w:val="22"/>
          <w:szCs w:val="20"/>
          <w:lang w:eastAsia="it-IT"/>
        </w:rPr>
        <w:t xml:space="preserve">) </w:t>
      </w:r>
      <w:r w:rsidR="006B0299" w:rsidRPr="009229C0">
        <w:rPr>
          <w:rFonts w:eastAsia="Times New Roman" w:cs="Calibri"/>
          <w:b/>
          <w:color w:val="141413"/>
          <w:sz w:val="22"/>
          <w:szCs w:val="20"/>
          <w:lang w:eastAsia="it-IT"/>
        </w:rPr>
        <w:t>”</w:t>
      </w:r>
      <w:r w:rsidR="00622609">
        <w:rPr>
          <w:rFonts w:eastAsia="Times New Roman" w:cs="Calibri"/>
          <w:color w:val="141413"/>
          <w:sz w:val="22"/>
          <w:szCs w:val="20"/>
          <w:lang w:eastAsia="it-IT"/>
        </w:rPr>
        <w:t xml:space="preserve"> </w:t>
      </w:r>
      <w:r w:rsidR="006B0299" w:rsidRPr="009229C0">
        <w:rPr>
          <w:rFonts w:eastAsia="Times New Roman" w:cs="Calibri"/>
          <w:color w:val="141413"/>
          <w:sz w:val="22"/>
          <w:szCs w:val="20"/>
          <w:lang w:eastAsia="it-IT"/>
        </w:rPr>
        <w:t>di Grégoire Bei</w:t>
      </w:r>
      <w:r w:rsidR="006B0299" w:rsidRPr="00E27C17">
        <w:rPr>
          <w:rFonts w:eastAsia="Times New Roman" w:cs="Calibri"/>
          <w:color w:val="141413"/>
          <w:sz w:val="22"/>
          <w:szCs w:val="20"/>
          <w:lang w:eastAsia="it-IT"/>
        </w:rPr>
        <w:t>l</w:t>
      </w:r>
      <w:r w:rsidR="006B0299" w:rsidRPr="00E27C17">
        <w:rPr>
          <w:rFonts w:eastAsia="Times New Roman" w:cs="Calibri"/>
          <w:sz w:val="22"/>
          <w:szCs w:val="20"/>
          <w:lang w:eastAsia="it-IT"/>
        </w:rPr>
        <w:t xml:space="preserve"> </w:t>
      </w:r>
      <w:r w:rsidR="006B0299" w:rsidRPr="009229C0">
        <w:rPr>
          <w:rFonts w:eastAsia="Times New Roman" w:cs="Calibri"/>
          <w:sz w:val="22"/>
          <w:szCs w:val="20"/>
          <w:lang w:eastAsia="it-IT"/>
        </w:rPr>
        <w:t>(Francia, 2018</w:t>
      </w:r>
      <w:r w:rsidRPr="009229C0">
        <w:rPr>
          <w:rFonts w:eastAsia="Times New Roman" w:cs="Calibri"/>
          <w:sz w:val="22"/>
          <w:szCs w:val="20"/>
          <w:lang w:eastAsia="it-IT"/>
        </w:rPr>
        <w:t>)</w:t>
      </w:r>
      <w:r w:rsidR="00F447F6">
        <w:rPr>
          <w:rFonts w:eastAsia="Times New Roman" w:cs="Calibri"/>
          <w:sz w:val="22"/>
          <w:szCs w:val="20"/>
          <w:lang w:eastAsia="it-IT"/>
        </w:rPr>
        <w:t xml:space="preserve"> con la seguente motivazione: </w:t>
      </w:r>
      <w:r w:rsidR="00E27C17">
        <w:rPr>
          <w:rFonts w:eastAsia="Times New Roman" w:cs="Calibri"/>
          <w:sz w:val="22"/>
          <w:szCs w:val="20"/>
          <w:lang w:eastAsia="it-IT"/>
        </w:rPr>
        <w:t>"</w:t>
      </w:r>
      <w:r w:rsidR="00E27C17">
        <w:rPr>
          <w:rFonts w:eastAsia="Times New Roman" w:cs="Calibri"/>
          <w:i/>
          <w:sz w:val="22"/>
          <w:szCs w:val="20"/>
          <w:lang w:eastAsia="it-IT"/>
        </w:rPr>
        <w:t>U</w:t>
      </w:r>
      <w:r w:rsidR="00F447F6" w:rsidRPr="00F447F6">
        <w:rPr>
          <w:rFonts w:eastAsia="Times New Roman" w:cs="Calibri"/>
          <w:i/>
          <w:sz w:val="22"/>
          <w:szCs w:val="20"/>
          <w:lang w:eastAsia="it-IT"/>
        </w:rPr>
        <w:t>tilizzando filmati condivisi in rete, il regista costruisce i personaggi del suo film in un modo sorprendente e sapiente, fornendo un'originale interpretazione antropologica della società occidentale contemporanea</w:t>
      </w:r>
      <w:r w:rsidR="00E27C17">
        <w:rPr>
          <w:rFonts w:eastAsia="Times New Roman" w:cs="Calibri"/>
          <w:i/>
          <w:sz w:val="22"/>
          <w:szCs w:val="20"/>
          <w:lang w:eastAsia="it-IT"/>
        </w:rPr>
        <w:t>"</w:t>
      </w:r>
      <w:r w:rsidR="00F447F6" w:rsidRPr="00F447F6">
        <w:rPr>
          <w:rFonts w:eastAsia="Times New Roman" w:cs="Calibri"/>
          <w:sz w:val="22"/>
          <w:szCs w:val="20"/>
          <w:lang w:eastAsia="it-IT"/>
        </w:rPr>
        <w:t>.</w:t>
      </w:r>
    </w:p>
    <w:p w14:paraId="7BD66898" w14:textId="77777777" w:rsidR="00892A2C" w:rsidRPr="009229C0" w:rsidRDefault="00892A2C" w:rsidP="00622609">
      <w:pPr>
        <w:spacing w:line="264" w:lineRule="auto"/>
        <w:jc w:val="both"/>
        <w:rPr>
          <w:rFonts w:eastAsia="Times New Roman" w:cs="Calibri"/>
          <w:sz w:val="22"/>
          <w:szCs w:val="20"/>
          <w:lang w:eastAsia="it-IT"/>
        </w:rPr>
      </w:pPr>
    </w:p>
    <w:p w14:paraId="5440F178" w14:textId="77777777" w:rsidR="00F30AD8" w:rsidRDefault="00892A2C" w:rsidP="00F30AD8">
      <w:pPr>
        <w:spacing w:line="264" w:lineRule="auto"/>
        <w:jc w:val="both"/>
        <w:rPr>
          <w:rFonts w:eastAsia="Times New Roman" w:cs="Calibri"/>
          <w:i/>
          <w:sz w:val="22"/>
          <w:szCs w:val="20"/>
          <w:lang w:eastAsia="it-IT"/>
        </w:rPr>
      </w:pPr>
      <w:r w:rsidRPr="009229C0">
        <w:rPr>
          <w:rFonts w:eastAsia="Times New Roman" w:cs="Calibri"/>
          <w:b/>
          <w:sz w:val="22"/>
          <w:szCs w:val="20"/>
          <w:lang w:eastAsia="it-IT"/>
        </w:rPr>
        <w:lastRenderedPageBreak/>
        <w:t>Il</w:t>
      </w:r>
      <w:r w:rsidRPr="009229C0">
        <w:rPr>
          <w:rFonts w:eastAsia="Times New Roman" w:cs="Calibri"/>
          <w:sz w:val="22"/>
          <w:szCs w:val="20"/>
          <w:lang w:eastAsia="it-IT"/>
        </w:rPr>
        <w:t xml:space="preserve"> </w:t>
      </w:r>
      <w:r w:rsidRPr="009229C0">
        <w:rPr>
          <w:rFonts w:eastAsia="Times New Roman" w:cs="Calibri"/>
          <w:b/>
          <w:sz w:val="22"/>
          <w:szCs w:val="20"/>
          <w:lang w:eastAsia="it-IT"/>
        </w:rPr>
        <w:t>Premio per il Miglior Cortometraggio</w:t>
      </w:r>
      <w:r w:rsidRPr="009229C0">
        <w:rPr>
          <w:rFonts w:eastAsia="Times New Roman" w:cs="Calibri"/>
          <w:sz w:val="22"/>
          <w:szCs w:val="20"/>
          <w:lang w:eastAsia="it-IT"/>
        </w:rPr>
        <w:t xml:space="preserve"> (2.500 euro) è andato a</w:t>
      </w:r>
      <w:r w:rsidR="001771E5" w:rsidRPr="009229C0">
        <w:rPr>
          <w:rFonts w:eastAsia="Times New Roman" w:cs="Calibri"/>
          <w:sz w:val="22"/>
          <w:szCs w:val="20"/>
          <w:lang w:eastAsia="it-IT"/>
        </w:rPr>
        <w:t xml:space="preserve"> </w:t>
      </w:r>
      <w:r w:rsidR="00F447F6" w:rsidRPr="00F447F6">
        <w:rPr>
          <w:rFonts w:eastAsia="Times New Roman" w:cs="Calibri"/>
          <w:b/>
          <w:sz w:val="22"/>
          <w:szCs w:val="20"/>
          <w:lang w:eastAsia="it-IT"/>
        </w:rPr>
        <w:t>“</w:t>
      </w:r>
      <w:r w:rsidR="001771E5" w:rsidRPr="009229C0">
        <w:rPr>
          <w:rFonts w:eastAsia="Times New Roman" w:cs="Calibri"/>
          <w:b/>
          <w:color w:val="141413"/>
          <w:sz w:val="22"/>
          <w:szCs w:val="20"/>
          <w:lang w:eastAsia="it-IT"/>
        </w:rPr>
        <w:t xml:space="preserve">Las Nubes” </w:t>
      </w:r>
      <w:r w:rsidR="001771E5" w:rsidRPr="009229C0">
        <w:rPr>
          <w:rFonts w:eastAsia="Times New Roman" w:cs="Calibri"/>
          <w:color w:val="141413"/>
          <w:sz w:val="22"/>
          <w:szCs w:val="20"/>
          <w:lang w:eastAsia="it-IT"/>
        </w:rPr>
        <w:t>di Juan Pablo Gonzàlez (Usa/Messico, 2018)</w:t>
      </w:r>
      <w:r w:rsidR="004834EB">
        <w:rPr>
          <w:rFonts w:eastAsia="Times New Roman" w:cs="Calibri"/>
          <w:color w:val="141413"/>
          <w:sz w:val="22"/>
          <w:szCs w:val="20"/>
          <w:lang w:eastAsia="it-IT"/>
        </w:rPr>
        <w:t xml:space="preserve"> con la seguente motivazione: </w:t>
      </w:r>
      <w:r w:rsidR="004834EB" w:rsidRPr="004834EB">
        <w:rPr>
          <w:rFonts w:eastAsia="Times New Roman" w:cs="Calibri"/>
          <w:i/>
          <w:color w:val="141413"/>
          <w:sz w:val="22"/>
          <w:szCs w:val="20"/>
          <w:lang w:eastAsia="it-IT"/>
        </w:rPr>
        <w:t>“</w:t>
      </w:r>
      <w:r w:rsidR="00E27C17">
        <w:rPr>
          <w:rFonts w:eastAsia="Times New Roman" w:cs="Calibri"/>
          <w:i/>
          <w:color w:val="141413"/>
          <w:sz w:val="22"/>
          <w:szCs w:val="20"/>
          <w:lang w:eastAsia="it-IT"/>
        </w:rPr>
        <w:t>Il</w:t>
      </w:r>
      <w:r w:rsidR="00560EFD" w:rsidRPr="004834EB">
        <w:rPr>
          <w:rFonts w:eastAsia="Times New Roman" w:cs="Calibri"/>
          <w:i/>
          <w:sz w:val="22"/>
          <w:szCs w:val="20"/>
          <w:lang w:eastAsia="it-IT"/>
        </w:rPr>
        <w:t xml:space="preserve"> regista ha trovato un modo elegante e minimalista per arrivare al cuore della storia della vita del protagonista che si dipana lentamente nel corso del viaggio</w:t>
      </w:r>
      <w:r w:rsidR="004834EB" w:rsidRPr="004834EB">
        <w:rPr>
          <w:rFonts w:eastAsia="Times New Roman" w:cs="Calibri"/>
          <w:i/>
          <w:sz w:val="22"/>
          <w:szCs w:val="20"/>
          <w:lang w:eastAsia="it-IT"/>
        </w:rPr>
        <w:t>”</w:t>
      </w:r>
      <w:r w:rsidR="00560EFD" w:rsidRPr="004834EB">
        <w:rPr>
          <w:rFonts w:eastAsia="Times New Roman" w:cs="Calibri"/>
          <w:i/>
          <w:sz w:val="22"/>
          <w:szCs w:val="20"/>
          <w:lang w:eastAsia="it-IT"/>
        </w:rPr>
        <w:t>.</w:t>
      </w:r>
    </w:p>
    <w:p w14:paraId="15B69B16" w14:textId="5A7C783C" w:rsidR="00E07C9F" w:rsidRPr="002734F2" w:rsidRDefault="00892A2C" w:rsidP="00F30AD8">
      <w:pPr>
        <w:spacing w:line="264" w:lineRule="auto"/>
        <w:jc w:val="both"/>
        <w:rPr>
          <w:rFonts w:eastAsia="Times New Roman" w:cs="Calibri"/>
          <w:i/>
          <w:sz w:val="22"/>
          <w:szCs w:val="20"/>
          <w:lang w:eastAsia="it-IT"/>
        </w:rPr>
      </w:pPr>
      <w:r w:rsidRPr="00E27C17">
        <w:rPr>
          <w:rFonts w:eastAsia="Times New Roman" w:cs="Calibri"/>
          <w:sz w:val="22"/>
          <w:szCs w:val="20"/>
          <w:lang w:eastAsia="it-IT"/>
        </w:rPr>
        <w:t>La Targa Gian Paolo Paoli</w:t>
      </w:r>
      <w:r w:rsidR="00E27C17" w:rsidRPr="00E27C17">
        <w:rPr>
          <w:rFonts w:eastAsia="Times New Roman" w:cs="Calibri"/>
          <w:sz w:val="22"/>
          <w:szCs w:val="20"/>
          <w:lang w:eastAsia="it-IT"/>
        </w:rPr>
        <w:t xml:space="preserve"> a</w:t>
      </w:r>
      <w:r w:rsidR="001771E5" w:rsidRPr="00E27C17">
        <w:rPr>
          <w:rFonts w:eastAsia="Times New Roman" w:cs="Calibri"/>
          <w:sz w:val="22"/>
          <w:szCs w:val="20"/>
          <w:lang w:eastAsia="it-IT"/>
        </w:rPr>
        <w:t xml:space="preserve">l miglior film </w:t>
      </w:r>
      <w:r w:rsidRPr="00E27C17">
        <w:rPr>
          <w:rFonts w:eastAsia="Times New Roman" w:cs="Calibri"/>
          <w:sz w:val="22"/>
          <w:szCs w:val="20"/>
          <w:lang w:eastAsia="it-IT"/>
        </w:rPr>
        <w:t>antropologico</w:t>
      </w:r>
      <w:r w:rsidRPr="009229C0">
        <w:rPr>
          <w:rFonts w:eastAsia="Times New Roman" w:cs="Calibri"/>
          <w:sz w:val="22"/>
          <w:szCs w:val="20"/>
          <w:lang w:eastAsia="it-IT"/>
        </w:rPr>
        <w:t xml:space="preserve">, è </w:t>
      </w:r>
      <w:r w:rsidR="00E27C17">
        <w:rPr>
          <w:rFonts w:eastAsia="Times New Roman" w:cs="Calibri"/>
          <w:sz w:val="22"/>
          <w:szCs w:val="20"/>
          <w:lang w:eastAsia="it-IT"/>
        </w:rPr>
        <w:t>stata assegnata</w:t>
      </w:r>
      <w:r w:rsidRPr="009229C0">
        <w:rPr>
          <w:rFonts w:eastAsia="Times New Roman" w:cs="Calibri"/>
          <w:sz w:val="22"/>
          <w:szCs w:val="20"/>
          <w:lang w:eastAsia="it-IT"/>
        </w:rPr>
        <w:t xml:space="preserve"> a </w:t>
      </w:r>
      <w:r w:rsidR="00D447E6" w:rsidRPr="00F447F6">
        <w:rPr>
          <w:rFonts w:eastAsia="Times New Roman" w:cs="Calibri"/>
          <w:b/>
          <w:sz w:val="22"/>
          <w:szCs w:val="20"/>
          <w:lang w:eastAsia="it-IT"/>
        </w:rPr>
        <w:t>“</w:t>
      </w:r>
      <w:r w:rsidR="00E27C17">
        <w:rPr>
          <w:rFonts w:eastAsia="Times New Roman" w:cs="Calibri"/>
          <w:b/>
          <w:sz w:val="22"/>
          <w:szCs w:val="20"/>
          <w:lang w:eastAsia="it-IT"/>
        </w:rPr>
        <w:t>When the W</w:t>
      </w:r>
      <w:r w:rsidR="001771E5" w:rsidRPr="009229C0">
        <w:rPr>
          <w:rFonts w:eastAsia="Times New Roman" w:cs="Calibri"/>
          <w:b/>
          <w:sz w:val="22"/>
          <w:szCs w:val="20"/>
          <w:lang w:eastAsia="it-IT"/>
        </w:rPr>
        <w:t xml:space="preserve">ar </w:t>
      </w:r>
      <w:r w:rsidR="00E27C17">
        <w:rPr>
          <w:rFonts w:eastAsia="Times New Roman" w:cs="Calibri"/>
          <w:b/>
          <w:sz w:val="22"/>
          <w:szCs w:val="20"/>
          <w:lang w:eastAsia="it-IT"/>
        </w:rPr>
        <w:t>C</w:t>
      </w:r>
      <w:r w:rsidR="001771E5" w:rsidRPr="009229C0">
        <w:rPr>
          <w:rFonts w:eastAsia="Times New Roman" w:cs="Calibri"/>
          <w:b/>
          <w:sz w:val="22"/>
          <w:szCs w:val="20"/>
          <w:lang w:eastAsia="it-IT"/>
        </w:rPr>
        <w:t>omes”</w:t>
      </w:r>
      <w:r w:rsidR="001771E5" w:rsidRPr="009229C0">
        <w:rPr>
          <w:rFonts w:eastAsia="Times New Roman" w:cs="Calibri"/>
          <w:sz w:val="22"/>
          <w:szCs w:val="20"/>
          <w:lang w:eastAsia="it-IT"/>
        </w:rPr>
        <w:t xml:space="preserve"> di Jan Gebert (Repubblica Ceca/Croazia,</w:t>
      </w:r>
      <w:r w:rsidR="009D1B08">
        <w:rPr>
          <w:rFonts w:eastAsia="Times New Roman" w:cs="Calibri"/>
          <w:sz w:val="22"/>
          <w:szCs w:val="20"/>
          <w:lang w:eastAsia="it-IT"/>
        </w:rPr>
        <w:t xml:space="preserve"> </w:t>
      </w:r>
      <w:r w:rsidR="001771E5" w:rsidRPr="009229C0">
        <w:rPr>
          <w:rFonts w:eastAsia="Times New Roman" w:cs="Calibri"/>
          <w:sz w:val="22"/>
          <w:szCs w:val="20"/>
          <w:lang w:eastAsia="it-IT"/>
        </w:rPr>
        <w:t>2018)</w:t>
      </w:r>
      <w:r w:rsidR="009D1B08">
        <w:rPr>
          <w:rFonts w:eastAsia="Times New Roman" w:cs="Calibri"/>
          <w:sz w:val="22"/>
          <w:szCs w:val="20"/>
          <w:lang w:eastAsia="it-IT"/>
        </w:rPr>
        <w:t xml:space="preserve"> con la seguente motivazione:</w:t>
      </w:r>
      <w:r w:rsidR="00F447F6">
        <w:rPr>
          <w:rFonts w:eastAsia="Times New Roman" w:cs="Calibri"/>
          <w:sz w:val="22"/>
          <w:szCs w:val="20"/>
          <w:lang w:eastAsia="it-IT"/>
        </w:rPr>
        <w:t xml:space="preserve"> </w:t>
      </w:r>
      <w:r w:rsidR="009D1B08">
        <w:rPr>
          <w:rFonts w:eastAsia="Times New Roman" w:cs="Calibri"/>
          <w:sz w:val="22"/>
          <w:szCs w:val="20"/>
          <w:lang w:eastAsia="it-IT"/>
        </w:rPr>
        <w:t>"</w:t>
      </w:r>
      <w:r w:rsidR="009D1B08">
        <w:rPr>
          <w:i/>
        </w:rPr>
        <w:t>Q</w:t>
      </w:r>
      <w:r w:rsidR="00F447F6" w:rsidRPr="00F447F6">
        <w:rPr>
          <w:i/>
        </w:rPr>
        <w:t>uesto film ci ha messo a disagio</w:t>
      </w:r>
      <w:r w:rsidR="009D1B08">
        <w:rPr>
          <w:i/>
        </w:rPr>
        <w:t>,</w:t>
      </w:r>
      <w:r w:rsidR="00F447F6" w:rsidRPr="00F447F6">
        <w:rPr>
          <w:i/>
        </w:rPr>
        <w:t xml:space="preserve"> permettendoci di aprire gli occhi sui pericoli che, ancora una volta, stiamo correndo oggigiorno. Nell’incapacità di affrontare lucidamente la realtà, si permette a idee fasciste di imporsi come modelli accettabili</w:t>
      </w:r>
      <w:r w:rsidR="009D1B08">
        <w:rPr>
          <w:i/>
        </w:rPr>
        <w:t>"</w:t>
      </w:r>
      <w:r w:rsidR="00F447F6" w:rsidRPr="00F447F6">
        <w:rPr>
          <w:i/>
        </w:rPr>
        <w:t>.</w:t>
      </w:r>
    </w:p>
    <w:p w14:paraId="76E21846" w14:textId="618B5FD8" w:rsidR="00E07C9F" w:rsidRDefault="00862E14" w:rsidP="00622609">
      <w:pPr>
        <w:spacing w:line="264" w:lineRule="auto"/>
        <w:jc w:val="both"/>
        <w:rPr>
          <w:rFonts w:eastAsia="Times New Roman" w:cs="Calibri"/>
          <w:b/>
          <w:bCs/>
          <w:sz w:val="22"/>
          <w:szCs w:val="20"/>
          <w:lang w:eastAsia="it-IT" w:bidi="it-IT"/>
        </w:rPr>
      </w:pPr>
      <w:r>
        <w:rPr>
          <w:rFonts w:eastAsia="Times New Roman" w:cs="Calibri"/>
          <w:b/>
          <w:bCs/>
          <w:sz w:val="22"/>
          <w:szCs w:val="20"/>
          <w:lang w:eastAsia="it-IT" w:bidi="it-IT"/>
        </w:rPr>
        <w:tab/>
      </w:r>
    </w:p>
    <w:p w14:paraId="1AF4B0F3" w14:textId="6302C00C" w:rsidR="00E435B4" w:rsidRPr="00E435B4" w:rsidRDefault="00892A2C" w:rsidP="00622609">
      <w:pPr>
        <w:spacing w:line="264" w:lineRule="auto"/>
        <w:jc w:val="both"/>
        <w:rPr>
          <w:rFonts w:ascii="Times New Roman" w:hAnsi="Times New Roman"/>
          <w:sz w:val="22"/>
        </w:rPr>
      </w:pPr>
      <w:r w:rsidRPr="009229C0">
        <w:rPr>
          <w:rFonts w:eastAsia="Times New Roman" w:cs="Calibri"/>
          <w:b/>
          <w:bCs/>
          <w:sz w:val="22"/>
          <w:szCs w:val="20"/>
          <w:lang w:eastAsia="it-IT" w:bidi="it-IT"/>
        </w:rPr>
        <w:t xml:space="preserve">Il Premio "Lo sguardo dell'altro. La sfida del dialogo tra culture e religioni” </w:t>
      </w:r>
      <w:r w:rsidRPr="009229C0">
        <w:rPr>
          <w:rFonts w:eastAsia="Times New Roman" w:cs="Calibri"/>
          <w:bCs/>
          <w:sz w:val="22"/>
          <w:szCs w:val="20"/>
          <w:lang w:eastAsia="it-IT" w:bidi="it-IT"/>
        </w:rPr>
        <w:t>(1.500 euro),</w:t>
      </w:r>
      <w:r w:rsidRPr="009229C0">
        <w:rPr>
          <w:rFonts w:eastAsia="Times New Roman" w:cs="Calibri"/>
          <w:b/>
          <w:bCs/>
          <w:sz w:val="22"/>
          <w:szCs w:val="20"/>
          <w:lang w:eastAsia="it-IT" w:bidi="it-IT"/>
        </w:rPr>
        <w:t xml:space="preserve"> </w:t>
      </w:r>
      <w:r w:rsidRPr="009229C0">
        <w:rPr>
          <w:rFonts w:eastAsia="Times New Roman" w:cs="Calibri"/>
          <w:bCs/>
          <w:sz w:val="22"/>
          <w:szCs w:val="20"/>
          <w:lang w:eastAsia="it-IT" w:bidi="it-IT"/>
        </w:rPr>
        <w:t xml:space="preserve">assegnato dall'Istituto Sangalli per la Storia e le Culture Religiose di Firenze, </w:t>
      </w:r>
      <w:r w:rsidR="00F447F6">
        <w:rPr>
          <w:rFonts w:eastAsia="Times New Roman" w:cs="Calibri"/>
          <w:bCs/>
          <w:sz w:val="22"/>
          <w:szCs w:val="20"/>
          <w:lang w:eastAsia="it-IT" w:bidi="it-IT"/>
        </w:rPr>
        <w:t>è andato</w:t>
      </w:r>
      <w:r w:rsidRPr="009229C0">
        <w:rPr>
          <w:rFonts w:eastAsia="Times New Roman" w:cs="Calibri"/>
          <w:bCs/>
          <w:sz w:val="22"/>
          <w:szCs w:val="20"/>
          <w:lang w:eastAsia="it-IT" w:bidi="it-IT"/>
        </w:rPr>
        <w:t xml:space="preserve"> a </w:t>
      </w:r>
      <w:r w:rsidR="001771E5" w:rsidRPr="009229C0">
        <w:rPr>
          <w:rFonts w:eastAsia="Times New Roman" w:cs="Calibri"/>
          <w:b/>
          <w:sz w:val="22"/>
          <w:szCs w:val="20"/>
          <w:lang w:eastAsia="it-IT"/>
        </w:rPr>
        <w:t xml:space="preserve">“Srbenka” </w:t>
      </w:r>
      <w:r w:rsidR="001771E5" w:rsidRPr="009229C0">
        <w:rPr>
          <w:rFonts w:eastAsia="Times New Roman" w:cs="Calibri"/>
          <w:sz w:val="22"/>
          <w:szCs w:val="20"/>
          <w:lang w:eastAsia="it-IT"/>
        </w:rPr>
        <w:t>di Nebojosa Slijepcevic (Croazia, 2018)</w:t>
      </w:r>
      <w:r w:rsidR="00C9360E">
        <w:rPr>
          <w:rFonts w:eastAsia="Times New Roman" w:cs="Calibri"/>
          <w:sz w:val="22"/>
          <w:szCs w:val="20"/>
          <w:lang w:eastAsia="it-IT"/>
        </w:rPr>
        <w:t>.</w:t>
      </w:r>
      <w:r w:rsidR="00E435B4">
        <w:rPr>
          <w:rFonts w:eastAsia="Times New Roman" w:cs="Calibri"/>
          <w:sz w:val="22"/>
          <w:szCs w:val="20"/>
          <w:lang w:eastAsia="it-IT"/>
        </w:rPr>
        <w:t xml:space="preserve"> </w:t>
      </w:r>
      <w:r w:rsidR="009D1B08">
        <w:rPr>
          <w:rFonts w:eastAsia="Times New Roman" w:cs="Calibri"/>
          <w:sz w:val="22"/>
          <w:szCs w:val="20"/>
          <w:lang w:eastAsia="it-IT"/>
        </w:rPr>
        <w:t xml:space="preserve">Motivazione: </w:t>
      </w:r>
      <w:r w:rsidR="00E435B4" w:rsidRPr="004C1B9C">
        <w:rPr>
          <w:rFonts w:cs="Calibri"/>
          <w:i/>
          <w:sz w:val="22"/>
        </w:rPr>
        <w:t>“Essere italiani francesi tedeschi; essere sloveni serbi croati, o ebrei cristiani musulmani, ha senso, le differenze esistono e vanno valorizzate. Qualcosa vorrà dire anche essere ‘europei’, e, di più, essere esseri umani. La convivenza, più o meno pacifica, tra etnie e religioni differenti è, da sempre, un dato di fatto dell’umanità, un dato di realtà. In questo film un dramma ‘nazionale’ ed europeo dell’altro ieri si rispecchia negli occhi spauriti di una ragazza che porta involontariamente sulle spalle il peso di un passato tragico. In un gioco di specchi lei pare identificarsi con una sua coetanea uccisa trent’anni fa. Ma vogliamo dire, e dirci, che un’adolescente morta ammazzata non è né serba né croata, né italiana né francese, ma semplicemente un atto indegno dell’umanità tutta?”.</w:t>
      </w:r>
    </w:p>
    <w:p w14:paraId="383507C2" w14:textId="77777777" w:rsidR="009229C0" w:rsidRPr="009229C0" w:rsidRDefault="009229C0" w:rsidP="00622609">
      <w:pPr>
        <w:spacing w:line="264" w:lineRule="auto"/>
        <w:jc w:val="both"/>
        <w:rPr>
          <w:rFonts w:eastAsia="Times New Roman" w:cs="Calibri"/>
          <w:i/>
          <w:sz w:val="22"/>
          <w:szCs w:val="20"/>
          <w:lang w:eastAsia="it-IT"/>
        </w:rPr>
      </w:pPr>
    </w:p>
    <w:p w14:paraId="65778121" w14:textId="407AC34C" w:rsidR="00892A2C" w:rsidRPr="009229C0" w:rsidRDefault="00892A2C" w:rsidP="00622609">
      <w:pPr>
        <w:spacing w:line="264" w:lineRule="auto"/>
        <w:jc w:val="both"/>
        <w:rPr>
          <w:rFonts w:eastAsia="Times New Roman" w:cs="Calibri"/>
          <w:i/>
          <w:sz w:val="22"/>
          <w:szCs w:val="20"/>
          <w:highlight w:val="yellow"/>
          <w:lang w:eastAsia="it-IT"/>
        </w:rPr>
      </w:pPr>
      <w:r w:rsidRPr="009229C0">
        <w:rPr>
          <w:rFonts w:eastAsia="Times New Roman" w:cs="Calibri"/>
          <w:bCs/>
          <w:sz w:val="22"/>
          <w:szCs w:val="20"/>
          <w:lang w:eastAsia="it-IT" w:bidi="it-IT"/>
        </w:rPr>
        <w:t xml:space="preserve">L’Istituto ha assegnato anche una </w:t>
      </w:r>
      <w:r w:rsidRPr="009229C0">
        <w:rPr>
          <w:rFonts w:eastAsia="Times New Roman" w:cs="Calibri"/>
          <w:b/>
          <w:bCs/>
          <w:sz w:val="22"/>
          <w:szCs w:val="20"/>
          <w:lang w:eastAsia="it-IT" w:bidi="it-IT"/>
        </w:rPr>
        <w:t>Menzione speciale</w:t>
      </w:r>
      <w:r w:rsidRPr="009229C0">
        <w:rPr>
          <w:rFonts w:eastAsia="Times New Roman" w:cs="Calibri"/>
          <w:bCs/>
          <w:sz w:val="22"/>
          <w:szCs w:val="20"/>
          <w:lang w:eastAsia="it-IT" w:bidi="it-IT"/>
        </w:rPr>
        <w:t xml:space="preserve"> </w:t>
      </w:r>
      <w:r w:rsidR="009D1B08">
        <w:rPr>
          <w:rFonts w:eastAsia="Times New Roman" w:cs="Calibri"/>
          <w:bCs/>
          <w:sz w:val="22"/>
          <w:szCs w:val="20"/>
          <w:lang w:eastAsia="it-IT" w:bidi="it-IT"/>
        </w:rPr>
        <w:t>a</w:t>
      </w:r>
      <w:r w:rsidRPr="009229C0">
        <w:rPr>
          <w:rFonts w:eastAsia="Times New Roman" w:cs="Calibri"/>
          <w:bCs/>
          <w:sz w:val="22"/>
          <w:szCs w:val="20"/>
          <w:lang w:eastAsia="it-IT" w:bidi="it-IT"/>
        </w:rPr>
        <w:t xml:space="preserve"> </w:t>
      </w:r>
      <w:r w:rsidRPr="009229C0">
        <w:rPr>
          <w:rFonts w:eastAsia="Times New Roman" w:cs="Calibri"/>
          <w:b/>
          <w:bCs/>
          <w:sz w:val="22"/>
          <w:szCs w:val="20"/>
          <w:lang w:eastAsia="it-IT" w:bidi="it-IT"/>
        </w:rPr>
        <w:t>“</w:t>
      </w:r>
      <w:r w:rsidR="001771E5" w:rsidRPr="009229C0">
        <w:rPr>
          <w:rFonts w:eastAsia="Times New Roman" w:cs="Calibri"/>
          <w:b/>
          <w:bCs/>
          <w:sz w:val="22"/>
          <w:szCs w:val="20"/>
          <w:lang w:eastAsia="it-IT" w:bidi="it-IT"/>
        </w:rPr>
        <w:t>Pentcho</w:t>
      </w:r>
      <w:r w:rsidRPr="009229C0">
        <w:rPr>
          <w:rFonts w:eastAsia="Times New Roman" w:cs="Calibri"/>
          <w:b/>
          <w:bCs/>
          <w:sz w:val="22"/>
          <w:szCs w:val="20"/>
          <w:lang w:eastAsia="it-IT" w:bidi="it-IT"/>
        </w:rPr>
        <w:t>”</w:t>
      </w:r>
      <w:r w:rsidR="001771E5" w:rsidRPr="009229C0">
        <w:rPr>
          <w:rFonts w:eastAsia="Times New Roman" w:cs="Calibri"/>
          <w:bCs/>
          <w:sz w:val="22"/>
          <w:szCs w:val="20"/>
          <w:lang w:eastAsia="it-IT" w:bidi="it-IT"/>
        </w:rPr>
        <w:t xml:space="preserve"> di Stefano Cattini (Italia/Gran Bretagna, 2018</w:t>
      </w:r>
      <w:r w:rsidRPr="009229C0">
        <w:rPr>
          <w:rFonts w:eastAsia="Times New Roman" w:cs="Calibri"/>
          <w:bCs/>
          <w:sz w:val="22"/>
          <w:szCs w:val="20"/>
          <w:lang w:eastAsia="it-IT" w:bidi="it-IT"/>
        </w:rPr>
        <w:t>)</w:t>
      </w:r>
      <w:r w:rsidR="009D1B08">
        <w:rPr>
          <w:rFonts w:eastAsia="Times New Roman" w:cs="Calibri"/>
          <w:bCs/>
          <w:sz w:val="22"/>
          <w:szCs w:val="20"/>
          <w:lang w:eastAsia="it-IT" w:bidi="it-IT"/>
        </w:rPr>
        <w:t>.</w:t>
      </w:r>
    </w:p>
    <w:p w14:paraId="34A1BF28" w14:textId="77777777" w:rsidR="00E435B4" w:rsidRDefault="00E435B4" w:rsidP="00622609">
      <w:pPr>
        <w:suppressAutoHyphens w:val="0"/>
        <w:spacing w:line="264" w:lineRule="auto"/>
        <w:jc w:val="both"/>
        <w:rPr>
          <w:rFonts w:eastAsia="Times New Roman" w:cs="Calibri"/>
          <w:b/>
          <w:bCs/>
          <w:sz w:val="22"/>
          <w:szCs w:val="20"/>
          <w:lang w:eastAsia="it-IT"/>
        </w:rPr>
      </w:pPr>
    </w:p>
    <w:p w14:paraId="3C2F3826" w14:textId="77777777" w:rsidR="00C9360E" w:rsidRDefault="00892A2C" w:rsidP="00622609">
      <w:pPr>
        <w:suppressAutoHyphens w:val="0"/>
        <w:spacing w:line="264" w:lineRule="auto"/>
        <w:jc w:val="both"/>
        <w:rPr>
          <w:rFonts w:eastAsia="Times New Roman" w:cs="Calibri"/>
          <w:sz w:val="22"/>
          <w:szCs w:val="20"/>
          <w:lang w:eastAsia="it-IT"/>
        </w:rPr>
      </w:pPr>
      <w:r w:rsidRPr="00C9360E">
        <w:rPr>
          <w:rFonts w:eastAsia="Times New Roman" w:cs="Calibri"/>
          <w:sz w:val="22"/>
          <w:szCs w:val="20"/>
          <w:lang w:eastAsia="it-IT"/>
        </w:rPr>
        <w:t xml:space="preserve">Il </w:t>
      </w:r>
      <w:r w:rsidRPr="00C9360E">
        <w:rPr>
          <w:rFonts w:eastAsia="Times New Roman" w:cs="Calibri"/>
          <w:b/>
          <w:sz w:val="22"/>
          <w:szCs w:val="20"/>
          <w:lang w:eastAsia="it-IT"/>
        </w:rPr>
        <w:t>Premio Cinemaitaliano.info – CG Entertainment del Concorso Italiano,</w:t>
      </w:r>
      <w:r w:rsidRPr="00C9360E">
        <w:rPr>
          <w:rFonts w:eastAsia="Times New Roman" w:cs="Calibri"/>
          <w:sz w:val="22"/>
          <w:szCs w:val="20"/>
          <w:lang w:eastAsia="it-IT"/>
        </w:rPr>
        <w:t xml:space="preserve"> che consiste nella pubblicazione e distribuzione del film nella collana dvd </w:t>
      </w:r>
      <w:r w:rsidRPr="00C9360E">
        <w:rPr>
          <w:rFonts w:eastAsia="Times New Roman" w:cs="Calibri"/>
          <w:color w:val="222222"/>
          <w:sz w:val="22"/>
          <w:szCs w:val="20"/>
          <w:lang w:eastAsia="it-IT"/>
        </w:rPr>
        <w:t>“Popoli doc” edita da CG Entertainment,</w:t>
      </w:r>
      <w:r w:rsidRPr="00C9360E">
        <w:rPr>
          <w:rFonts w:eastAsia="Times New Roman" w:cs="Calibri"/>
          <w:sz w:val="22"/>
          <w:szCs w:val="20"/>
          <w:lang w:eastAsia="it-IT"/>
        </w:rPr>
        <w:t xml:space="preserve"> è stato assegnato a </w:t>
      </w:r>
      <w:r w:rsidRPr="00C9360E">
        <w:rPr>
          <w:rFonts w:eastAsia="Times New Roman" w:cs="Calibri"/>
          <w:b/>
          <w:sz w:val="22"/>
          <w:szCs w:val="20"/>
          <w:lang w:eastAsia="it-IT"/>
        </w:rPr>
        <w:t>“</w:t>
      </w:r>
      <w:r w:rsidR="001940BA" w:rsidRPr="00C9360E">
        <w:rPr>
          <w:rFonts w:eastAsia="Times New Roman" w:cs="Calibri"/>
          <w:b/>
          <w:sz w:val="22"/>
          <w:szCs w:val="20"/>
          <w:lang w:eastAsia="it-IT"/>
        </w:rPr>
        <w:t>La regina di Casetta</w:t>
      </w:r>
      <w:r w:rsidRPr="00C9360E">
        <w:rPr>
          <w:rFonts w:eastAsia="Times New Roman" w:cs="Calibri"/>
          <w:b/>
          <w:sz w:val="22"/>
          <w:szCs w:val="20"/>
          <w:lang w:eastAsia="it-IT"/>
        </w:rPr>
        <w:t xml:space="preserve">” </w:t>
      </w:r>
      <w:r w:rsidRPr="00C9360E">
        <w:rPr>
          <w:rFonts w:eastAsia="Times New Roman" w:cs="Calibri"/>
          <w:sz w:val="22"/>
          <w:szCs w:val="20"/>
          <w:lang w:eastAsia="it-IT"/>
        </w:rPr>
        <w:t xml:space="preserve">di </w:t>
      </w:r>
      <w:r w:rsidR="001940BA" w:rsidRPr="00C9360E">
        <w:rPr>
          <w:rFonts w:eastAsia="Times New Roman" w:cs="Calibri"/>
          <w:sz w:val="22"/>
          <w:szCs w:val="20"/>
          <w:lang w:eastAsia="it-IT"/>
        </w:rPr>
        <w:t xml:space="preserve">Francesco Fei (Italia, 2018). </w:t>
      </w:r>
      <w:r w:rsidRPr="00C9360E">
        <w:rPr>
          <w:rFonts w:eastAsia="Times New Roman" w:cs="Calibri"/>
          <w:sz w:val="22"/>
          <w:szCs w:val="20"/>
          <w:lang w:eastAsia="it-IT"/>
        </w:rPr>
        <w:t>La giuria, composta dalla redazione di Cinemaitaliano.info, ha motivato così la scelta</w:t>
      </w:r>
      <w:r w:rsidR="00C9360E" w:rsidRPr="00C9360E">
        <w:rPr>
          <w:rFonts w:eastAsia="Times New Roman" w:cs="Calibri"/>
          <w:sz w:val="22"/>
          <w:szCs w:val="20"/>
          <w:lang w:eastAsia="it-IT"/>
        </w:rPr>
        <w:t xml:space="preserve">: </w:t>
      </w:r>
      <w:r w:rsidR="00F447F6" w:rsidRPr="00F447F6">
        <w:rPr>
          <w:rFonts w:eastAsia="Times New Roman" w:cs="Calibri"/>
          <w:i/>
          <w:sz w:val="22"/>
          <w:szCs w:val="20"/>
          <w:lang w:eastAsia="it-IT"/>
        </w:rPr>
        <w:t>“</w:t>
      </w:r>
      <w:r w:rsidR="00C9360E" w:rsidRPr="00F447F6">
        <w:rPr>
          <w:rFonts w:eastAsia="Times New Roman" w:cs="Calibri"/>
          <w:i/>
          <w:sz w:val="22"/>
          <w:szCs w:val="20"/>
          <w:lang w:eastAsia="it-IT"/>
        </w:rPr>
        <w:t xml:space="preserve">un film generazionale che racconta un piccolo mondo, una fiaba contemporanea scandita dai ritmi dei </w:t>
      </w:r>
      <w:r w:rsidR="00C9360E" w:rsidRPr="009D1B08">
        <w:rPr>
          <w:rFonts w:eastAsia="Times New Roman" w:cs="Calibri"/>
          <w:sz w:val="22"/>
          <w:szCs w:val="20"/>
          <w:lang w:eastAsia="it-IT"/>
        </w:rPr>
        <w:t>Canti Orfici</w:t>
      </w:r>
      <w:r w:rsidR="00C9360E" w:rsidRPr="00F447F6">
        <w:rPr>
          <w:rFonts w:eastAsia="Times New Roman" w:cs="Calibri"/>
          <w:i/>
          <w:sz w:val="22"/>
          <w:szCs w:val="20"/>
          <w:lang w:eastAsia="it-IT"/>
        </w:rPr>
        <w:t xml:space="preserve"> di Dino Campana, un inno alla vita ed a un luogo che non sarà più lo stesso</w:t>
      </w:r>
      <w:r w:rsidR="00F447F6" w:rsidRPr="00F447F6">
        <w:rPr>
          <w:rFonts w:eastAsia="Times New Roman" w:cs="Calibri"/>
          <w:i/>
          <w:sz w:val="22"/>
          <w:szCs w:val="20"/>
          <w:lang w:eastAsia="it-IT"/>
        </w:rPr>
        <w:t>”</w:t>
      </w:r>
      <w:r w:rsidR="00C9360E" w:rsidRPr="00F447F6">
        <w:rPr>
          <w:rFonts w:eastAsia="Times New Roman" w:cs="Calibri"/>
          <w:i/>
          <w:sz w:val="22"/>
          <w:szCs w:val="20"/>
          <w:lang w:eastAsia="it-IT"/>
        </w:rPr>
        <w:t>.</w:t>
      </w:r>
      <w:r w:rsidR="00C9360E">
        <w:rPr>
          <w:rFonts w:eastAsia="Times New Roman" w:cs="Calibri"/>
          <w:sz w:val="22"/>
          <w:szCs w:val="20"/>
          <w:lang w:eastAsia="it-IT"/>
        </w:rPr>
        <w:t xml:space="preserve"> </w:t>
      </w:r>
    </w:p>
    <w:p w14:paraId="7A89E2BE" w14:textId="77777777" w:rsidR="00C9360E" w:rsidRDefault="00C9360E" w:rsidP="00622609">
      <w:pPr>
        <w:suppressAutoHyphens w:val="0"/>
        <w:spacing w:line="264" w:lineRule="auto"/>
        <w:jc w:val="both"/>
        <w:rPr>
          <w:rFonts w:eastAsia="Times New Roman" w:cs="Calibri"/>
          <w:sz w:val="22"/>
          <w:szCs w:val="20"/>
          <w:lang w:eastAsia="it-IT"/>
        </w:rPr>
      </w:pPr>
    </w:p>
    <w:p w14:paraId="3EF723E3" w14:textId="415A4652" w:rsidR="00892A2C" w:rsidRDefault="009D1B08" w:rsidP="00622609">
      <w:pPr>
        <w:suppressAutoHyphens w:val="0"/>
        <w:spacing w:line="264" w:lineRule="auto"/>
        <w:jc w:val="both"/>
        <w:rPr>
          <w:rFonts w:eastAsia="Times New Roman" w:cs="Calibri"/>
          <w:color w:val="000000"/>
          <w:sz w:val="22"/>
          <w:szCs w:val="20"/>
          <w:lang w:eastAsia="it-IT"/>
        </w:rPr>
      </w:pPr>
      <w:r>
        <w:rPr>
          <w:rFonts w:eastAsia="Times New Roman" w:cs="Calibri"/>
          <w:sz w:val="22"/>
          <w:szCs w:val="20"/>
          <w:lang w:eastAsia="it-IT"/>
        </w:rPr>
        <w:t>I</w:t>
      </w:r>
      <w:r w:rsidR="00892A2C" w:rsidRPr="009229C0">
        <w:rPr>
          <w:rFonts w:eastAsia="Times New Roman" w:cs="Calibri"/>
          <w:sz w:val="22"/>
          <w:szCs w:val="20"/>
          <w:lang w:eastAsia="it-IT"/>
        </w:rPr>
        <w:t>l</w:t>
      </w:r>
      <w:r w:rsidR="00892A2C" w:rsidRPr="009229C0">
        <w:rPr>
          <w:rFonts w:eastAsia="Times New Roman" w:cs="Calibri"/>
          <w:b/>
          <w:sz w:val="22"/>
          <w:szCs w:val="20"/>
          <w:lang w:eastAsia="it-IT"/>
        </w:rPr>
        <w:t xml:space="preserve"> Premio “Gli Imperdibili” del Concorso Italiano</w:t>
      </w:r>
      <w:r w:rsidR="00892A2C" w:rsidRPr="009229C0">
        <w:rPr>
          <w:rFonts w:eastAsia="Times New Roman" w:cs="Calibri"/>
          <w:sz w:val="22"/>
          <w:szCs w:val="20"/>
          <w:lang w:eastAsia="it-IT"/>
        </w:rPr>
        <w:t xml:space="preserve">, </w:t>
      </w:r>
      <w:r w:rsidR="00892A2C" w:rsidRPr="009229C0">
        <w:rPr>
          <w:rFonts w:eastAsia="Times New Roman" w:cs="Calibri"/>
          <w:color w:val="000000"/>
          <w:sz w:val="22"/>
          <w:szCs w:val="20"/>
          <w:lang w:eastAsia="it-IT"/>
        </w:rPr>
        <w:t xml:space="preserve">che offre la possibilità di includere il film vincitore nella programmazione del cinema La Compagnia di Firenze </w:t>
      </w:r>
      <w:r>
        <w:rPr>
          <w:rFonts w:eastAsia="Times New Roman" w:cs="Calibri"/>
          <w:sz w:val="22"/>
          <w:szCs w:val="20"/>
          <w:lang w:eastAsia="it-IT"/>
        </w:rPr>
        <w:t>è stato assegnato</w:t>
      </w:r>
      <w:r w:rsidRPr="009229C0">
        <w:rPr>
          <w:rFonts w:eastAsia="Times New Roman" w:cs="Calibri"/>
          <w:sz w:val="22"/>
          <w:szCs w:val="20"/>
          <w:lang w:eastAsia="it-IT"/>
        </w:rPr>
        <w:t xml:space="preserve"> a</w:t>
      </w:r>
      <w:r w:rsidRPr="009229C0">
        <w:rPr>
          <w:rFonts w:eastAsia="Times New Roman" w:cs="Calibri"/>
          <w:b/>
          <w:sz w:val="22"/>
          <w:szCs w:val="20"/>
          <w:lang w:eastAsia="it-IT"/>
        </w:rPr>
        <w:t xml:space="preserve"> </w:t>
      </w:r>
      <w:r w:rsidR="001125BD" w:rsidRPr="009229C0">
        <w:rPr>
          <w:rFonts w:eastAsia="Times New Roman" w:cs="Calibri"/>
          <w:b/>
          <w:bCs/>
          <w:sz w:val="22"/>
          <w:szCs w:val="20"/>
          <w:lang w:eastAsia="it-IT" w:bidi="it-IT"/>
        </w:rPr>
        <w:t>“Pentcho”</w:t>
      </w:r>
      <w:r w:rsidR="001125BD" w:rsidRPr="009229C0">
        <w:rPr>
          <w:rFonts w:eastAsia="Times New Roman" w:cs="Calibri"/>
          <w:bCs/>
          <w:sz w:val="22"/>
          <w:szCs w:val="20"/>
          <w:lang w:eastAsia="it-IT" w:bidi="it-IT"/>
        </w:rPr>
        <w:t xml:space="preserve"> di Stefano Cattini (Italia/Gran Bretagna, 2018)</w:t>
      </w:r>
      <w:r w:rsidR="00892A2C" w:rsidRPr="009229C0">
        <w:rPr>
          <w:rFonts w:eastAsia="Times New Roman" w:cs="Calibri"/>
          <w:color w:val="000000"/>
          <w:sz w:val="22"/>
          <w:szCs w:val="20"/>
          <w:lang w:eastAsia="it-IT"/>
        </w:rPr>
        <w:t>.</w:t>
      </w:r>
      <w:r w:rsidR="001940BA" w:rsidRPr="009229C0">
        <w:rPr>
          <w:rFonts w:cs="Calibri"/>
          <w:color w:val="222222"/>
          <w:sz w:val="20"/>
          <w:szCs w:val="19"/>
          <w:shd w:val="clear" w:color="auto" w:fill="FFFFFF"/>
        </w:rPr>
        <w:t xml:space="preserve"> </w:t>
      </w:r>
      <w:r w:rsidR="00F447F6">
        <w:rPr>
          <w:rFonts w:cs="Calibri"/>
          <w:color w:val="222222"/>
          <w:sz w:val="20"/>
          <w:szCs w:val="19"/>
          <w:shd w:val="clear" w:color="auto" w:fill="FFFFFF"/>
        </w:rPr>
        <w:t>“</w:t>
      </w:r>
      <w:r w:rsidR="001940BA" w:rsidRPr="009229C0">
        <w:rPr>
          <w:rFonts w:eastAsia="Times New Roman" w:cs="Calibri"/>
          <w:i/>
          <w:color w:val="000000"/>
          <w:sz w:val="22"/>
          <w:szCs w:val="20"/>
          <w:lang w:eastAsia="it-IT"/>
        </w:rPr>
        <w:t>Per aver portato all'attenzione di tutti una storia poco conosciuta ma di grande impatto e attualità. Un bell'esempio di come il documentario possa raccontare storie, catturare l'attenzione e suscitare emozioni anche in un pubblico vasto</w:t>
      </w:r>
      <w:r w:rsidR="00F447F6">
        <w:rPr>
          <w:rFonts w:eastAsia="Times New Roman" w:cs="Calibri"/>
          <w:i/>
          <w:color w:val="000000"/>
          <w:sz w:val="22"/>
          <w:szCs w:val="20"/>
          <w:lang w:eastAsia="it-IT"/>
        </w:rPr>
        <w:t>”</w:t>
      </w:r>
      <w:r w:rsidR="001940BA" w:rsidRPr="009229C0">
        <w:rPr>
          <w:rFonts w:eastAsia="Times New Roman" w:cs="Calibri"/>
          <w:i/>
          <w:color w:val="000000"/>
          <w:sz w:val="22"/>
          <w:szCs w:val="20"/>
          <w:lang w:eastAsia="it-IT"/>
        </w:rPr>
        <w:t>.</w:t>
      </w:r>
      <w:r w:rsidR="00892A2C" w:rsidRPr="009229C0">
        <w:rPr>
          <w:rFonts w:eastAsia="Times New Roman" w:cs="Calibri"/>
          <w:i/>
          <w:color w:val="000000"/>
          <w:sz w:val="22"/>
          <w:szCs w:val="20"/>
          <w:lang w:eastAsia="it-IT"/>
        </w:rPr>
        <w:t xml:space="preserve"> </w:t>
      </w:r>
      <w:r w:rsidR="00892A2C" w:rsidRPr="009229C0">
        <w:rPr>
          <w:rFonts w:eastAsia="Times New Roman" w:cs="Calibri"/>
          <w:color w:val="000000"/>
          <w:sz w:val="22"/>
          <w:szCs w:val="20"/>
          <w:lang w:eastAsia="it-IT"/>
        </w:rPr>
        <w:t xml:space="preserve">Il riconoscimento è assegnato da una giuria </w:t>
      </w:r>
      <w:r>
        <w:rPr>
          <w:rFonts w:eastAsia="Times New Roman" w:cs="Calibri"/>
          <w:color w:val="000000"/>
          <w:sz w:val="22"/>
          <w:szCs w:val="20"/>
          <w:lang w:eastAsia="it-IT"/>
        </w:rPr>
        <w:t xml:space="preserve">composta dalla </w:t>
      </w:r>
      <w:r w:rsidRPr="009D1B08">
        <w:rPr>
          <w:rFonts w:eastAsia="Times New Roman" w:cs="Calibri"/>
          <w:color w:val="000000"/>
          <w:sz w:val="22"/>
          <w:szCs w:val="20"/>
          <w:lang w:eastAsia="it-IT"/>
        </w:rPr>
        <w:t>responsabile della programmazione de La Compagnia congiuntamente al suo staff.</w:t>
      </w:r>
    </w:p>
    <w:p w14:paraId="0E2AD1B6" w14:textId="77777777" w:rsidR="009D1B08" w:rsidRDefault="009D1B08" w:rsidP="00622609">
      <w:pPr>
        <w:suppressAutoHyphens w:val="0"/>
        <w:spacing w:line="264" w:lineRule="auto"/>
        <w:jc w:val="both"/>
        <w:rPr>
          <w:rFonts w:eastAsia="Times New Roman" w:cs="Calibri"/>
          <w:color w:val="000000"/>
          <w:sz w:val="22"/>
          <w:szCs w:val="20"/>
          <w:lang w:eastAsia="it-IT"/>
        </w:rPr>
      </w:pPr>
    </w:p>
    <w:p w14:paraId="1BBBF941" w14:textId="4CDBDFC3" w:rsidR="009D1B08" w:rsidRDefault="009D1B08" w:rsidP="006226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jc w:val="both"/>
        <w:rPr>
          <w:rFonts w:eastAsia="Times New Roman" w:cs="Calibri"/>
          <w:color w:val="000000"/>
          <w:sz w:val="22"/>
          <w:szCs w:val="20"/>
          <w:lang w:eastAsia="it-IT"/>
        </w:rPr>
      </w:pPr>
      <w:r w:rsidRPr="009229C0">
        <w:rPr>
          <w:rFonts w:eastAsia="Times New Roman" w:cs="Calibri"/>
          <w:b/>
          <w:color w:val="000000"/>
          <w:sz w:val="22"/>
          <w:szCs w:val="20"/>
          <w:lang w:eastAsia="it-IT"/>
        </w:rPr>
        <w:t>Il Premio MyMovies.it – Il cinema dalla parte del pubblico</w:t>
      </w:r>
      <w:r>
        <w:rPr>
          <w:rFonts w:eastAsia="Times New Roman" w:cs="Calibri"/>
          <w:b/>
          <w:color w:val="000000"/>
          <w:sz w:val="22"/>
          <w:szCs w:val="20"/>
          <w:lang w:eastAsia="it-IT"/>
        </w:rPr>
        <w:t>,</w:t>
      </w:r>
      <w:r>
        <w:rPr>
          <w:rFonts w:eastAsia="Times New Roman" w:cs="Calibri"/>
          <w:color w:val="000000"/>
          <w:sz w:val="22"/>
          <w:szCs w:val="20"/>
          <w:lang w:eastAsia="it-IT"/>
        </w:rPr>
        <w:t xml:space="preserve"> per la categoria Concorso Internazionale, è andato a</w:t>
      </w:r>
      <w:r w:rsidRPr="009229C0">
        <w:rPr>
          <w:rFonts w:eastAsia="Times New Roman" w:cs="Calibri"/>
          <w:color w:val="000000"/>
          <w:sz w:val="22"/>
          <w:szCs w:val="20"/>
          <w:lang w:eastAsia="it-IT"/>
        </w:rPr>
        <w:t xml:space="preserve"> </w:t>
      </w:r>
      <w:r w:rsidRPr="00F447F6">
        <w:rPr>
          <w:rFonts w:eastAsia="Times New Roman" w:cs="Calibri"/>
          <w:b/>
          <w:color w:val="000000"/>
          <w:sz w:val="22"/>
          <w:szCs w:val="20"/>
          <w:lang w:eastAsia="it-IT"/>
        </w:rPr>
        <w:t xml:space="preserve">Life is </w:t>
      </w:r>
      <w:r>
        <w:rPr>
          <w:rFonts w:eastAsia="Times New Roman" w:cs="Calibri"/>
          <w:b/>
          <w:color w:val="000000"/>
          <w:sz w:val="22"/>
          <w:szCs w:val="20"/>
          <w:lang w:eastAsia="it-IT"/>
        </w:rPr>
        <w:t>B</w:t>
      </w:r>
      <w:r w:rsidRPr="00F447F6">
        <w:rPr>
          <w:rFonts w:eastAsia="Times New Roman" w:cs="Calibri"/>
          <w:b/>
          <w:color w:val="000000"/>
          <w:sz w:val="22"/>
          <w:szCs w:val="20"/>
          <w:lang w:eastAsia="it-IT"/>
        </w:rPr>
        <w:t>ut a Dream</w:t>
      </w:r>
      <w:r w:rsidRPr="00F447F6">
        <w:rPr>
          <w:rFonts w:eastAsia="Times New Roman" w:cs="Calibri"/>
          <w:color w:val="000000"/>
          <w:sz w:val="22"/>
          <w:szCs w:val="20"/>
          <w:lang w:eastAsia="it-IT"/>
        </w:rPr>
        <w:t xml:space="preserve"> di Margherita Pescetti</w:t>
      </w:r>
      <w:r>
        <w:rPr>
          <w:rFonts w:eastAsia="Times New Roman" w:cs="Calibri"/>
          <w:color w:val="000000"/>
          <w:sz w:val="22"/>
          <w:szCs w:val="20"/>
          <w:lang w:eastAsia="it-IT"/>
        </w:rPr>
        <w:t xml:space="preserve"> (Italia, Palestina 2018)</w:t>
      </w:r>
      <w:r w:rsidR="00E07C9F">
        <w:rPr>
          <w:rFonts w:eastAsia="Times New Roman" w:cs="Calibri"/>
          <w:color w:val="000000"/>
          <w:sz w:val="22"/>
          <w:szCs w:val="20"/>
          <w:lang w:eastAsia="it-IT"/>
        </w:rPr>
        <w:t xml:space="preserve">. </w:t>
      </w:r>
      <w:r w:rsidR="00892A2C" w:rsidRPr="009229C0">
        <w:rPr>
          <w:rFonts w:eastAsia="Times New Roman" w:cs="Calibri"/>
          <w:b/>
          <w:color w:val="000000"/>
          <w:sz w:val="22"/>
          <w:szCs w:val="20"/>
          <w:lang w:eastAsia="it-IT"/>
        </w:rPr>
        <w:t>Il Premio MyMovies.it – Il cinema dalla parte del pubblico</w:t>
      </w:r>
      <w:r w:rsidR="00F447F6">
        <w:rPr>
          <w:rFonts w:eastAsia="Times New Roman" w:cs="Calibri"/>
          <w:b/>
          <w:color w:val="000000"/>
          <w:sz w:val="22"/>
          <w:szCs w:val="20"/>
          <w:lang w:eastAsia="it-IT"/>
        </w:rPr>
        <w:t>,</w:t>
      </w:r>
      <w:r w:rsidR="004834EB">
        <w:rPr>
          <w:rFonts w:eastAsia="Times New Roman" w:cs="Calibri"/>
          <w:color w:val="000000"/>
          <w:sz w:val="22"/>
          <w:szCs w:val="20"/>
          <w:lang w:eastAsia="it-IT"/>
        </w:rPr>
        <w:t xml:space="preserve"> per la categoria Concorso Italiano</w:t>
      </w:r>
      <w:r w:rsidR="00F447F6">
        <w:rPr>
          <w:rFonts w:eastAsia="Times New Roman" w:cs="Calibri"/>
          <w:color w:val="000000"/>
          <w:sz w:val="22"/>
          <w:szCs w:val="20"/>
          <w:lang w:eastAsia="it-IT"/>
        </w:rPr>
        <w:t>,</w:t>
      </w:r>
      <w:r w:rsidR="004834EB">
        <w:rPr>
          <w:rFonts w:eastAsia="Times New Roman" w:cs="Calibri"/>
          <w:color w:val="000000"/>
          <w:sz w:val="22"/>
          <w:szCs w:val="20"/>
          <w:lang w:eastAsia="it-IT"/>
        </w:rPr>
        <w:t xml:space="preserve"> </w:t>
      </w:r>
      <w:r w:rsidR="00F447F6">
        <w:rPr>
          <w:rFonts w:eastAsia="Times New Roman" w:cs="Calibri"/>
          <w:color w:val="000000"/>
          <w:sz w:val="22"/>
          <w:szCs w:val="20"/>
          <w:lang w:eastAsia="it-IT"/>
        </w:rPr>
        <w:t>è andato a</w:t>
      </w:r>
      <w:r w:rsidR="00892A2C" w:rsidRPr="009229C0">
        <w:rPr>
          <w:rFonts w:eastAsia="Times New Roman" w:cs="Calibri"/>
          <w:color w:val="000000"/>
          <w:sz w:val="22"/>
          <w:szCs w:val="20"/>
          <w:lang w:eastAsia="it-IT"/>
        </w:rPr>
        <w:t xml:space="preserve"> </w:t>
      </w:r>
      <w:r w:rsidR="006E52FB" w:rsidRPr="004834EB">
        <w:rPr>
          <w:rFonts w:eastAsia="Times New Roman" w:cs="Calibri"/>
          <w:b/>
          <w:color w:val="000000"/>
          <w:sz w:val="22"/>
          <w:szCs w:val="20"/>
          <w:lang w:eastAsia="it-IT"/>
        </w:rPr>
        <w:t>Corpo a Corpo</w:t>
      </w:r>
      <w:r w:rsidR="006E52FB">
        <w:rPr>
          <w:rFonts w:eastAsia="Times New Roman" w:cs="Calibri"/>
          <w:color w:val="000000"/>
          <w:sz w:val="22"/>
          <w:szCs w:val="20"/>
          <w:lang w:eastAsia="it-IT"/>
        </w:rPr>
        <w:t xml:space="preserve"> </w:t>
      </w:r>
      <w:r w:rsidR="00F447F6">
        <w:rPr>
          <w:rFonts w:eastAsia="Times New Roman" w:cs="Calibri"/>
          <w:color w:val="000000"/>
          <w:sz w:val="22"/>
          <w:szCs w:val="20"/>
          <w:lang w:eastAsia="it-IT"/>
        </w:rPr>
        <w:t>di Francesco Corona</w:t>
      </w:r>
      <w:r>
        <w:rPr>
          <w:rFonts w:eastAsia="Times New Roman" w:cs="Calibri"/>
          <w:color w:val="000000"/>
          <w:sz w:val="22"/>
          <w:szCs w:val="20"/>
          <w:lang w:eastAsia="it-IT"/>
        </w:rPr>
        <w:t xml:space="preserve"> (Italia, 2018).</w:t>
      </w:r>
    </w:p>
    <w:p w14:paraId="71A146C1" w14:textId="77777777" w:rsidR="000215FA" w:rsidRPr="009229C0" w:rsidRDefault="000215FA" w:rsidP="00622609">
      <w:pPr>
        <w:shd w:val="clear" w:color="auto" w:fill="FFFFFF"/>
        <w:spacing w:line="264" w:lineRule="auto"/>
        <w:jc w:val="both"/>
        <w:rPr>
          <w:rFonts w:cs="Calibri"/>
          <w:sz w:val="22"/>
          <w:szCs w:val="22"/>
        </w:rPr>
      </w:pPr>
    </w:p>
    <w:p w14:paraId="53245E49" w14:textId="77777777" w:rsidR="00892A2C" w:rsidRPr="009229C0" w:rsidRDefault="00892A2C" w:rsidP="00622609">
      <w:pPr>
        <w:shd w:val="clear" w:color="auto" w:fill="FFFFFF"/>
        <w:spacing w:line="264" w:lineRule="auto"/>
        <w:jc w:val="both"/>
        <w:rPr>
          <w:rFonts w:eastAsia="Times New Roman" w:cs="Calibri"/>
          <w:bCs/>
          <w:sz w:val="20"/>
          <w:szCs w:val="22"/>
          <w:lang w:eastAsia="it-IT"/>
        </w:rPr>
      </w:pPr>
      <w:r w:rsidRPr="009229C0">
        <w:rPr>
          <w:rFonts w:cs="Calibri"/>
          <w:sz w:val="20"/>
          <w:szCs w:val="22"/>
        </w:rPr>
        <w:t>Info stampa (Ps Comunicazione): Antonio Pirozzi 339 5238132 (press@festivaldeipopoli.org) con la collaborazione di Valentina Messina 327 4419370</w:t>
      </w:r>
      <w:r w:rsidR="009229C0" w:rsidRPr="009229C0">
        <w:rPr>
          <w:rFonts w:cs="Calibri"/>
          <w:sz w:val="20"/>
          <w:szCs w:val="22"/>
        </w:rPr>
        <w:t xml:space="preserve"> e Emanuele Bottini</w:t>
      </w:r>
      <w:r w:rsidRPr="009229C0">
        <w:rPr>
          <w:rFonts w:cs="Calibri"/>
          <w:sz w:val="20"/>
          <w:szCs w:val="22"/>
        </w:rPr>
        <w:t xml:space="preserve"> (press.festivaldeipopoli@gmail.com); www.festivaldeipopoli.org</w:t>
      </w:r>
    </w:p>
    <w:p w14:paraId="3542003F" w14:textId="77777777" w:rsidR="00892A2C" w:rsidRPr="009229C0" w:rsidRDefault="00892A2C" w:rsidP="00622609">
      <w:pPr>
        <w:suppressAutoHyphens w:val="0"/>
        <w:spacing w:line="264" w:lineRule="auto"/>
        <w:jc w:val="both"/>
        <w:rPr>
          <w:rFonts w:cs="Calibri"/>
          <w:i/>
          <w:sz w:val="20"/>
          <w:szCs w:val="22"/>
        </w:rPr>
      </w:pPr>
    </w:p>
    <w:p w14:paraId="2C052736" w14:textId="77777777" w:rsidR="00F30AD8" w:rsidRDefault="00892A2C" w:rsidP="00622609">
      <w:pPr>
        <w:suppressAutoHyphens w:val="0"/>
        <w:spacing w:line="264" w:lineRule="auto"/>
        <w:jc w:val="both"/>
        <w:rPr>
          <w:rFonts w:cs="Calibri"/>
          <w:sz w:val="20"/>
          <w:szCs w:val="22"/>
        </w:rPr>
      </w:pPr>
      <w:r w:rsidRPr="009229C0">
        <w:rPr>
          <w:rFonts w:cs="Calibri"/>
          <w:sz w:val="20"/>
          <w:szCs w:val="22"/>
        </w:rPr>
        <w:t xml:space="preserve">La 59esima edizione del Festival dei Popoli viene realizzata grazie al sostegno di MiBACT - Direzione Generale Cinema, Regione Toscana, Comune di Firenze, Fondazione Cassa di Risparmio di Firenze, Il Programma sperimentale Sensi Contemporanei - Toscana per il Cinema, Fondazione Sistema Toscana. Con la sponsorizzazione di Publiacqua e Unicoop </w:t>
      </w:r>
      <w:r w:rsidRPr="009229C0">
        <w:rPr>
          <w:rFonts w:cs="Calibri"/>
          <w:sz w:val="20"/>
          <w:szCs w:val="22"/>
        </w:rPr>
        <w:lastRenderedPageBreak/>
        <w:t>Firenze. Con la collaborazione dell’Ambasciata di Francia, Institut Français Italia e Institut Français di Firenze, Goethe Institut, CG Entertainment, Istituto Sangalli, Mymovies.it, Cinemaitaliano.info, Consolato onorario della Repubblica Ceca</w:t>
      </w:r>
    </w:p>
    <w:p w14:paraId="40102FAD" w14:textId="5CBE0AC6" w:rsidR="00892A2C" w:rsidRPr="009229C0" w:rsidRDefault="00892A2C" w:rsidP="00622609">
      <w:pPr>
        <w:suppressAutoHyphens w:val="0"/>
        <w:spacing w:line="264" w:lineRule="auto"/>
        <w:jc w:val="both"/>
        <w:rPr>
          <w:rFonts w:cs="Calibri"/>
          <w:sz w:val="20"/>
          <w:szCs w:val="22"/>
        </w:rPr>
      </w:pPr>
      <w:r w:rsidRPr="009229C0">
        <w:rPr>
          <w:rFonts w:cs="Calibri"/>
          <w:sz w:val="20"/>
          <w:szCs w:val="22"/>
        </w:rPr>
        <w:t xml:space="preserve">per la Toscana, Centro Ceco di Milano. Media Partner: TaxiDrivers, Cielo, Novaradio, Lungarno, LongTake, Intrattenimento.eu, La Rivista Culturale, Sentieri Selvaggi.  </w:t>
      </w:r>
    </w:p>
    <w:p w14:paraId="4801E1EE" w14:textId="77777777" w:rsidR="00892A2C" w:rsidRPr="009229C0" w:rsidRDefault="00892A2C" w:rsidP="00622609">
      <w:pPr>
        <w:spacing w:line="264" w:lineRule="auto"/>
        <w:jc w:val="both"/>
        <w:rPr>
          <w:rFonts w:eastAsia="Times New Roman" w:cs="Calibri"/>
          <w:b/>
          <w:sz w:val="20"/>
          <w:szCs w:val="20"/>
          <w:u w:val="single"/>
          <w:lang w:eastAsia="it-IT"/>
        </w:rPr>
      </w:pPr>
    </w:p>
    <w:p w14:paraId="0B453863" w14:textId="77777777" w:rsidR="00892A2C" w:rsidRPr="009229C0" w:rsidRDefault="00892A2C" w:rsidP="00622609">
      <w:pPr>
        <w:suppressAutoHyphens w:val="0"/>
        <w:spacing w:line="264" w:lineRule="auto"/>
        <w:jc w:val="both"/>
        <w:rPr>
          <w:rFonts w:cs="Calibri"/>
          <w:sz w:val="20"/>
          <w:szCs w:val="22"/>
        </w:rPr>
      </w:pPr>
      <w:r w:rsidRPr="009229C0">
        <w:rPr>
          <w:rFonts w:cs="Calibri"/>
          <w:sz w:val="20"/>
          <w:szCs w:val="22"/>
        </w:rPr>
        <w:t xml:space="preserve">Festival dei Popoli: tel. 055/244778 | info@festivaldeipopoli.org | Facebook: Festival dei Popoli | Twitter: Festival dei Popoli @FdP_Florence | Youtube: www.youtube.com/user/FestivaldeiPopoli </w:t>
      </w:r>
    </w:p>
    <w:p w14:paraId="47227258" w14:textId="2A24117C" w:rsidR="00892A2C" w:rsidRPr="009229C0" w:rsidRDefault="009229C0" w:rsidP="00622609">
      <w:pPr>
        <w:spacing w:line="264" w:lineRule="auto"/>
        <w:jc w:val="center"/>
        <w:rPr>
          <w:rFonts w:eastAsia="Times New Roman" w:cs="Calibri"/>
          <w:b/>
          <w:sz w:val="20"/>
          <w:szCs w:val="20"/>
          <w:lang w:eastAsia="it-IT"/>
        </w:rPr>
      </w:pPr>
      <w:r w:rsidRPr="009229C0">
        <w:rPr>
          <w:rFonts w:eastAsia="Times New Roman" w:cs="Calibri"/>
          <w:b/>
          <w:sz w:val="20"/>
          <w:szCs w:val="20"/>
          <w:u w:val="single"/>
          <w:lang w:eastAsia="it-IT"/>
        </w:rPr>
        <w:br/>
      </w:r>
      <w:r w:rsidR="00892A2C" w:rsidRPr="009229C0">
        <w:rPr>
          <w:rFonts w:eastAsia="Times New Roman" w:cs="Calibri"/>
          <w:b/>
          <w:sz w:val="20"/>
          <w:szCs w:val="20"/>
          <w:lang w:eastAsia="it-IT"/>
        </w:rPr>
        <w:t>LINK PER SCARICARE I TRAILER DEI FILM VINCITORI</w:t>
      </w:r>
    </w:p>
    <w:p w14:paraId="0F896221" w14:textId="77777777" w:rsidR="00892A2C" w:rsidRPr="009229C0" w:rsidRDefault="00892A2C" w:rsidP="00622609">
      <w:pPr>
        <w:shd w:val="clear" w:color="auto" w:fill="FFFFFF"/>
        <w:spacing w:line="264" w:lineRule="auto"/>
        <w:jc w:val="center"/>
        <w:rPr>
          <w:rFonts w:cs="Calibri"/>
          <w:sz w:val="22"/>
          <w:szCs w:val="22"/>
        </w:rPr>
      </w:pPr>
    </w:p>
    <w:p w14:paraId="24863C65" w14:textId="77777777" w:rsidR="00950063" w:rsidRPr="009229C0" w:rsidRDefault="00950063" w:rsidP="00622609">
      <w:pPr>
        <w:suppressAutoHyphens w:val="0"/>
        <w:spacing w:line="264" w:lineRule="auto"/>
        <w:jc w:val="center"/>
        <w:rPr>
          <w:rFonts w:eastAsia="Times New Roman" w:cs="Calibri"/>
          <w:lang w:eastAsia="it-IT"/>
        </w:rPr>
      </w:pPr>
      <w:r w:rsidRPr="009229C0">
        <w:rPr>
          <w:rFonts w:eastAsia="Times New Roman" w:cs="Calibri"/>
          <w:shd w:val="clear" w:color="auto" w:fill="FFFFFF"/>
          <w:lang w:eastAsia="it-IT"/>
        </w:rPr>
        <w:t>Chaco - </w:t>
      </w:r>
      <w:hyperlink r:id="rId7" w:tgtFrame="_blank" w:history="1">
        <w:r w:rsidRPr="009229C0">
          <w:rPr>
            <w:rFonts w:eastAsia="Times New Roman" w:cs="Calibri"/>
            <w:shd w:val="clear" w:color="auto" w:fill="FFFFFF"/>
            <w:lang w:eastAsia="it-IT"/>
          </w:rPr>
          <w:t>https://we.tl/t-9wEyGWw8aM</w:t>
        </w:r>
      </w:hyperlink>
    </w:p>
    <w:p w14:paraId="4CC7AF34" w14:textId="77777777" w:rsidR="00950063" w:rsidRPr="009229C0" w:rsidRDefault="00950063" w:rsidP="00622609">
      <w:pPr>
        <w:shd w:val="clear" w:color="auto" w:fill="FFFFFF"/>
        <w:suppressAutoHyphens w:val="0"/>
        <w:spacing w:line="264" w:lineRule="auto"/>
        <w:jc w:val="center"/>
        <w:rPr>
          <w:rFonts w:eastAsia="Times New Roman" w:cs="Calibri"/>
          <w:lang w:eastAsia="it-IT"/>
        </w:rPr>
      </w:pPr>
      <w:r w:rsidRPr="009229C0">
        <w:rPr>
          <w:rFonts w:eastAsia="Times New Roman" w:cs="Calibri"/>
          <w:lang w:eastAsia="it-IT"/>
        </w:rPr>
        <w:t>Roman National - </w:t>
      </w:r>
      <w:hyperlink r:id="rId8" w:tgtFrame="_blank" w:history="1">
        <w:r w:rsidRPr="009229C0">
          <w:rPr>
            <w:rFonts w:eastAsia="Times New Roman" w:cs="Calibri"/>
            <w:lang w:eastAsia="it-IT"/>
          </w:rPr>
          <w:t>https://bit.ly/2DcrRIr </w:t>
        </w:r>
      </w:hyperlink>
    </w:p>
    <w:p w14:paraId="239946CB" w14:textId="77777777" w:rsidR="00950063" w:rsidRPr="009229C0" w:rsidRDefault="00950063" w:rsidP="00622609">
      <w:pPr>
        <w:shd w:val="clear" w:color="auto" w:fill="FFFFFF"/>
        <w:suppressAutoHyphens w:val="0"/>
        <w:spacing w:line="264" w:lineRule="auto"/>
        <w:jc w:val="center"/>
        <w:rPr>
          <w:rFonts w:eastAsia="Times New Roman" w:cs="Calibri"/>
          <w:lang w:eastAsia="it-IT"/>
        </w:rPr>
      </w:pPr>
      <w:r w:rsidRPr="009229C0">
        <w:rPr>
          <w:rFonts w:eastAsia="Times New Roman" w:cs="Calibri"/>
          <w:lang w:eastAsia="it-IT"/>
        </w:rPr>
        <w:t>Las Nubes - non prodotto</w:t>
      </w:r>
    </w:p>
    <w:p w14:paraId="4A3D989C" w14:textId="77777777" w:rsidR="00950063" w:rsidRPr="009229C0" w:rsidRDefault="00950063" w:rsidP="00622609">
      <w:pPr>
        <w:shd w:val="clear" w:color="auto" w:fill="FFFFFF"/>
        <w:suppressAutoHyphens w:val="0"/>
        <w:spacing w:line="264" w:lineRule="auto"/>
        <w:jc w:val="center"/>
        <w:rPr>
          <w:rFonts w:eastAsia="Times New Roman" w:cs="Calibri"/>
          <w:lang w:eastAsia="it-IT"/>
        </w:rPr>
      </w:pPr>
      <w:r w:rsidRPr="009229C0">
        <w:rPr>
          <w:rFonts w:eastAsia="Times New Roman" w:cs="Calibri"/>
          <w:lang w:eastAsia="it-IT"/>
        </w:rPr>
        <w:t>When the war comes - </w:t>
      </w:r>
      <w:hyperlink r:id="rId9" w:tgtFrame="_blank" w:history="1">
        <w:r w:rsidRPr="009229C0">
          <w:rPr>
            <w:rFonts w:eastAsia="Times New Roman" w:cs="Calibri"/>
            <w:lang w:eastAsia="it-IT"/>
          </w:rPr>
          <w:t>https://we.tl/t-8VReP4n92L</w:t>
        </w:r>
      </w:hyperlink>
    </w:p>
    <w:p w14:paraId="381481B9" w14:textId="77777777" w:rsidR="00950063" w:rsidRPr="009229C0" w:rsidRDefault="00950063" w:rsidP="00622609">
      <w:pPr>
        <w:shd w:val="clear" w:color="auto" w:fill="FFFFFF"/>
        <w:suppressAutoHyphens w:val="0"/>
        <w:spacing w:line="264" w:lineRule="auto"/>
        <w:jc w:val="center"/>
        <w:rPr>
          <w:rFonts w:eastAsia="Times New Roman" w:cs="Calibri"/>
          <w:lang w:eastAsia="it-IT"/>
        </w:rPr>
      </w:pPr>
      <w:r w:rsidRPr="009229C0">
        <w:rPr>
          <w:rFonts w:eastAsia="Times New Roman" w:cs="Calibri"/>
          <w:lang w:eastAsia="it-IT"/>
        </w:rPr>
        <w:t>Srbenka - non prodotto</w:t>
      </w:r>
    </w:p>
    <w:p w14:paraId="05C16303" w14:textId="77777777" w:rsidR="00950063" w:rsidRPr="009229C0" w:rsidRDefault="00950063" w:rsidP="00622609">
      <w:pPr>
        <w:shd w:val="clear" w:color="auto" w:fill="FFFFFF"/>
        <w:suppressAutoHyphens w:val="0"/>
        <w:spacing w:line="264" w:lineRule="auto"/>
        <w:jc w:val="center"/>
        <w:rPr>
          <w:rFonts w:eastAsia="Times New Roman" w:cs="Calibri"/>
          <w:lang w:eastAsia="it-IT"/>
        </w:rPr>
      </w:pPr>
      <w:r w:rsidRPr="009229C0">
        <w:rPr>
          <w:rFonts w:eastAsia="Times New Roman" w:cs="Calibri"/>
          <w:lang w:eastAsia="it-IT"/>
        </w:rPr>
        <w:t>Pentcho - </w:t>
      </w:r>
      <w:hyperlink r:id="rId10" w:tgtFrame="_blank" w:history="1">
        <w:r w:rsidRPr="009229C0">
          <w:rPr>
            <w:rFonts w:eastAsia="Times New Roman" w:cs="Calibri"/>
            <w:lang w:eastAsia="it-IT"/>
          </w:rPr>
          <w:t>https://we.tl/t-xNCrNfHCBp</w:t>
        </w:r>
      </w:hyperlink>
    </w:p>
    <w:p w14:paraId="67002488" w14:textId="77777777" w:rsidR="00950063" w:rsidRPr="009229C0" w:rsidRDefault="00950063" w:rsidP="00622609">
      <w:pPr>
        <w:shd w:val="clear" w:color="auto" w:fill="FFFFFF"/>
        <w:suppressAutoHyphens w:val="0"/>
        <w:spacing w:line="264" w:lineRule="auto"/>
        <w:jc w:val="center"/>
        <w:rPr>
          <w:rFonts w:eastAsia="Times New Roman" w:cs="Calibri"/>
          <w:lang w:eastAsia="it-IT"/>
        </w:rPr>
      </w:pPr>
      <w:r w:rsidRPr="009229C0">
        <w:rPr>
          <w:rFonts w:eastAsia="Times New Roman" w:cs="Calibri"/>
          <w:lang w:eastAsia="it-IT"/>
        </w:rPr>
        <w:t>La regina di Casetta - </w:t>
      </w:r>
      <w:hyperlink r:id="rId11" w:tgtFrame="_blank" w:history="1">
        <w:r w:rsidRPr="009229C0">
          <w:rPr>
            <w:rFonts w:eastAsia="Times New Roman" w:cs="Calibri"/>
            <w:lang w:eastAsia="it-IT"/>
          </w:rPr>
          <w:t>https://we.tl/t-EQ96w0GPf2</w:t>
        </w:r>
      </w:hyperlink>
    </w:p>
    <w:p w14:paraId="0B866953" w14:textId="77777777" w:rsidR="00950063" w:rsidRPr="009229C0" w:rsidRDefault="00950063" w:rsidP="00622609">
      <w:pPr>
        <w:shd w:val="clear" w:color="auto" w:fill="FFFFFF"/>
        <w:spacing w:line="264" w:lineRule="auto"/>
        <w:jc w:val="both"/>
        <w:rPr>
          <w:rFonts w:ascii="Arial" w:hAnsi="Arial" w:cs="Arial"/>
        </w:rPr>
      </w:pPr>
    </w:p>
    <w:p w14:paraId="3E83488E" w14:textId="77777777" w:rsidR="009229C0" w:rsidRDefault="009229C0" w:rsidP="00622609">
      <w:pPr>
        <w:shd w:val="clear" w:color="auto" w:fill="FFFFFF"/>
        <w:spacing w:line="264" w:lineRule="auto"/>
        <w:jc w:val="center"/>
        <w:rPr>
          <w:rFonts w:ascii="Arial" w:hAnsi="Arial" w:cs="Arial"/>
        </w:rPr>
      </w:pPr>
    </w:p>
    <w:p w14:paraId="4D833A4A" w14:textId="77777777" w:rsidR="009229C0" w:rsidRDefault="009229C0" w:rsidP="00622609">
      <w:pPr>
        <w:shd w:val="clear" w:color="auto" w:fill="FFFFFF"/>
        <w:spacing w:line="264" w:lineRule="auto"/>
        <w:outlineLvl w:val="0"/>
        <w:rPr>
          <w:rFonts w:eastAsia="Times New Roman" w:cs="Calibri"/>
          <w:b/>
          <w:color w:val="000000"/>
          <w:szCs w:val="20"/>
          <w:lang w:eastAsia="it-IT"/>
        </w:rPr>
      </w:pPr>
    </w:p>
    <w:p w14:paraId="3E600665" w14:textId="77777777" w:rsidR="009229C0" w:rsidRPr="00E435B4" w:rsidRDefault="009229C0" w:rsidP="00622609">
      <w:pPr>
        <w:shd w:val="clear" w:color="auto" w:fill="FFFFFF"/>
        <w:spacing w:line="264" w:lineRule="auto"/>
        <w:jc w:val="center"/>
        <w:outlineLvl w:val="0"/>
        <w:rPr>
          <w:rFonts w:eastAsia="Times New Roman" w:cs="Calibri"/>
          <w:b/>
          <w:color w:val="000000"/>
          <w:lang w:eastAsia="it-IT"/>
        </w:rPr>
      </w:pPr>
      <w:r w:rsidRPr="00E435B4">
        <w:rPr>
          <w:rFonts w:eastAsia="Times New Roman" w:cs="Calibri"/>
          <w:b/>
          <w:color w:val="000000"/>
          <w:lang w:eastAsia="it-IT"/>
        </w:rPr>
        <w:t xml:space="preserve">PALMARES </w:t>
      </w:r>
    </w:p>
    <w:p w14:paraId="04E21E8C" w14:textId="77777777" w:rsidR="009229C0" w:rsidRPr="00E435B4" w:rsidRDefault="009229C0" w:rsidP="00622609">
      <w:pPr>
        <w:shd w:val="clear" w:color="auto" w:fill="FFFFFF"/>
        <w:spacing w:line="264" w:lineRule="auto"/>
        <w:jc w:val="center"/>
        <w:outlineLvl w:val="0"/>
        <w:rPr>
          <w:rFonts w:eastAsia="Times New Roman" w:cs="Calibri"/>
          <w:b/>
          <w:color w:val="000000"/>
          <w:lang w:eastAsia="it-IT"/>
        </w:rPr>
      </w:pPr>
    </w:p>
    <w:p w14:paraId="71BA89C4" w14:textId="77777777" w:rsidR="009229C0" w:rsidRPr="00E435B4" w:rsidRDefault="009229C0" w:rsidP="00622609">
      <w:pPr>
        <w:shd w:val="clear" w:color="auto" w:fill="FFFFFF"/>
        <w:spacing w:line="264" w:lineRule="auto"/>
        <w:jc w:val="center"/>
        <w:outlineLvl w:val="0"/>
        <w:rPr>
          <w:rFonts w:eastAsia="Times New Roman" w:cs="Calibri"/>
          <w:b/>
          <w:color w:val="000000"/>
          <w:lang w:eastAsia="it-IT"/>
        </w:rPr>
      </w:pPr>
      <w:r w:rsidRPr="00E435B4">
        <w:rPr>
          <w:rFonts w:eastAsia="Times New Roman" w:cs="Calibri"/>
          <w:b/>
          <w:color w:val="000000"/>
          <w:lang w:eastAsia="it-IT"/>
        </w:rPr>
        <w:t xml:space="preserve">Premio al miglior lungometraggio del 59esimo Festival dei Popoli </w:t>
      </w:r>
      <w:r w:rsidRPr="00E435B4">
        <w:rPr>
          <w:rFonts w:eastAsia="Times New Roman" w:cs="Calibri"/>
          <w:b/>
          <w:color w:val="000000"/>
          <w:lang w:eastAsia="it-IT"/>
        </w:rPr>
        <w:br/>
        <w:t>(euro 8.000, divisi equamente fra regista e produzione)</w:t>
      </w:r>
    </w:p>
    <w:p w14:paraId="1C442B27" w14:textId="77777777" w:rsidR="009229C0" w:rsidRPr="00E435B4" w:rsidRDefault="009229C0" w:rsidP="00622609">
      <w:pPr>
        <w:shd w:val="clear" w:color="auto" w:fill="FFFFFF"/>
        <w:spacing w:line="264" w:lineRule="auto"/>
        <w:jc w:val="both"/>
        <w:outlineLvl w:val="0"/>
        <w:rPr>
          <w:rFonts w:eastAsia="Times New Roman" w:cs="Calibri"/>
          <w:b/>
          <w:color w:val="000000"/>
          <w:lang w:eastAsia="it-IT"/>
        </w:rPr>
      </w:pPr>
    </w:p>
    <w:p w14:paraId="7E382FE3" w14:textId="77777777" w:rsidR="009229C0" w:rsidRPr="00E435B4" w:rsidRDefault="009229C0" w:rsidP="00622609">
      <w:pPr>
        <w:shd w:val="clear" w:color="auto" w:fill="FFFFFF"/>
        <w:spacing w:line="264" w:lineRule="auto"/>
        <w:jc w:val="center"/>
        <w:outlineLvl w:val="0"/>
        <w:rPr>
          <w:rFonts w:eastAsia="Times New Roman" w:cs="Calibri"/>
          <w:b/>
          <w:color w:val="000000"/>
          <w:lang w:eastAsia="it-IT"/>
        </w:rPr>
      </w:pPr>
      <w:r w:rsidRPr="00E435B4">
        <w:rPr>
          <w:rFonts w:eastAsia="Times New Roman" w:cs="Calibri"/>
          <w:b/>
          <w:color w:val="000000"/>
          <w:lang w:eastAsia="it-IT"/>
        </w:rPr>
        <w:t>Chaco di Daniele Incalcaterra, Fausta Quattrini</w:t>
      </w:r>
      <w:r w:rsidRPr="00E435B4">
        <w:rPr>
          <w:rFonts w:eastAsia="Times New Roman" w:cs="Calibri"/>
          <w:b/>
          <w:color w:val="000000"/>
          <w:lang w:eastAsia="it-IT"/>
        </w:rPr>
        <w:br/>
        <w:t>Argentina, Italia, Svizzera, 2018, 104’</w:t>
      </w:r>
      <w:r w:rsidRPr="00E435B4">
        <w:rPr>
          <w:rFonts w:eastAsia="Times New Roman" w:cs="Calibri"/>
          <w:b/>
          <w:color w:val="000000"/>
          <w:lang w:eastAsia="it-IT"/>
        </w:rPr>
        <w:br/>
      </w:r>
    </w:p>
    <w:p w14:paraId="4C92048F" w14:textId="77777777" w:rsidR="009229C0" w:rsidRPr="00E435B4" w:rsidRDefault="009229C0" w:rsidP="00622609">
      <w:pPr>
        <w:shd w:val="clear" w:color="auto" w:fill="FFFFFF"/>
        <w:spacing w:line="264" w:lineRule="auto"/>
        <w:jc w:val="both"/>
        <w:rPr>
          <w:rFonts w:eastAsia="Times New Roman" w:cs="Calibri"/>
          <w:color w:val="000000"/>
          <w:lang w:eastAsia="it-IT"/>
        </w:rPr>
      </w:pPr>
      <w:bookmarkStart w:id="1" w:name="_Hlk529627279"/>
      <w:r w:rsidRPr="00E435B4">
        <w:rPr>
          <w:rFonts w:eastAsia="Times New Roman" w:cs="Calibri"/>
          <w:color w:val="000000"/>
          <w:lang w:eastAsia="it-IT"/>
        </w:rPr>
        <w:t>Un uomo solo, ostinato e caparbio, da anni si batte per salvaguardare una porzione del Chaco, la vasta foresta paraguayana costantemente aggredita da interventi di de- forestazione mirati alla coltivazione industriale di carne e soya transgenici. Quell’uomo è Daniele Incalcaterra, uomo di cinema, e questa battaglia è anche il suo progetto cinematografico. Chaco registra le varie fasi di un processo che vede contrapporsi le logiche della burocrazia e degli interessi finanziari ad un inalienabile senso di giustizia.</w:t>
      </w:r>
    </w:p>
    <w:bookmarkEnd w:id="1"/>
    <w:p w14:paraId="18C5CDC6" w14:textId="77777777" w:rsidR="009229C0" w:rsidRPr="00E435B4" w:rsidRDefault="009229C0" w:rsidP="00622609">
      <w:pPr>
        <w:shd w:val="clear" w:color="auto" w:fill="FFFFFF"/>
        <w:spacing w:line="264" w:lineRule="auto"/>
        <w:jc w:val="center"/>
        <w:rPr>
          <w:rFonts w:eastAsia="Times New Roman" w:cs="Calibri"/>
          <w:color w:val="000000"/>
          <w:lang w:eastAsia="it-IT"/>
        </w:rPr>
      </w:pPr>
    </w:p>
    <w:p w14:paraId="7773E703" w14:textId="77777777" w:rsidR="009229C0" w:rsidRPr="00E435B4" w:rsidRDefault="009229C0" w:rsidP="00622609">
      <w:pPr>
        <w:shd w:val="clear" w:color="auto" w:fill="FFFFFF"/>
        <w:spacing w:line="264" w:lineRule="auto"/>
        <w:jc w:val="center"/>
        <w:rPr>
          <w:rFonts w:eastAsia="Times New Roman" w:cs="Calibri"/>
          <w:color w:val="000000"/>
          <w:lang w:eastAsia="it-IT"/>
        </w:rPr>
      </w:pPr>
      <w:r w:rsidRPr="00E435B4">
        <w:rPr>
          <w:rFonts w:eastAsia="Times New Roman" w:cs="Calibri"/>
          <w:color w:val="000000"/>
          <w:lang w:eastAsia="it-IT"/>
        </w:rPr>
        <w:t xml:space="preserve">Trailer Chaco - </w:t>
      </w:r>
      <w:hyperlink r:id="rId12" w:history="1">
        <w:r w:rsidRPr="00E435B4">
          <w:rPr>
            <w:rStyle w:val="Collegamentoipertestuale"/>
            <w:rFonts w:eastAsia="Times New Roman" w:cs="Calibri"/>
            <w:lang w:eastAsia="it-IT"/>
          </w:rPr>
          <w:t>https://we.tl/t-9wEyGWw8aM</w:t>
        </w:r>
      </w:hyperlink>
    </w:p>
    <w:p w14:paraId="3472663C" w14:textId="77777777" w:rsidR="009229C0" w:rsidRPr="00E435B4" w:rsidRDefault="009229C0" w:rsidP="00622609">
      <w:pPr>
        <w:shd w:val="clear" w:color="auto" w:fill="FFFFFF"/>
        <w:spacing w:line="264" w:lineRule="auto"/>
        <w:jc w:val="both"/>
        <w:rPr>
          <w:rFonts w:eastAsia="Times New Roman" w:cs="Calibri"/>
          <w:color w:val="000000"/>
          <w:lang w:eastAsia="it-IT"/>
        </w:rPr>
      </w:pPr>
    </w:p>
    <w:p w14:paraId="23C8E749" w14:textId="77777777" w:rsidR="009229C0" w:rsidRPr="00E435B4" w:rsidRDefault="009229C0" w:rsidP="00622609">
      <w:pPr>
        <w:shd w:val="clear" w:color="auto" w:fill="FFFFFF"/>
        <w:spacing w:line="264" w:lineRule="auto"/>
        <w:jc w:val="both"/>
        <w:rPr>
          <w:rFonts w:eastAsia="Times New Roman" w:cs="Calibri"/>
          <w:b/>
          <w:color w:val="000000"/>
          <w:lang w:eastAsia="it-IT"/>
        </w:rPr>
      </w:pPr>
    </w:p>
    <w:p w14:paraId="6D5DAD0A" w14:textId="77777777" w:rsidR="009229C0" w:rsidRPr="00E435B4" w:rsidRDefault="009229C0" w:rsidP="00622609">
      <w:pPr>
        <w:shd w:val="clear" w:color="auto" w:fill="FFFFFF"/>
        <w:spacing w:line="264" w:lineRule="auto"/>
        <w:jc w:val="center"/>
        <w:rPr>
          <w:rFonts w:eastAsia="Times New Roman" w:cs="Calibri"/>
          <w:b/>
          <w:color w:val="000000"/>
          <w:lang w:eastAsia="it-IT"/>
        </w:rPr>
      </w:pPr>
      <w:r w:rsidRPr="00E435B4">
        <w:rPr>
          <w:rFonts w:eastAsia="Times New Roman" w:cs="Calibri"/>
          <w:b/>
          <w:color w:val="000000"/>
          <w:lang w:eastAsia="it-IT"/>
        </w:rPr>
        <w:t xml:space="preserve">Premio al miglior mediometraggio </w:t>
      </w:r>
      <w:r w:rsidRPr="00E435B4">
        <w:rPr>
          <w:rFonts w:eastAsia="Times New Roman" w:cs="Calibri"/>
          <w:b/>
          <w:color w:val="000000"/>
          <w:lang w:eastAsia="it-IT"/>
        </w:rPr>
        <w:br/>
        <w:t>(euro 4.000, divisi equamente fra regista e produzione)</w:t>
      </w:r>
    </w:p>
    <w:p w14:paraId="3DC44A73" w14:textId="77777777" w:rsidR="009229C0" w:rsidRPr="00E435B4" w:rsidRDefault="009229C0" w:rsidP="00622609">
      <w:pPr>
        <w:shd w:val="clear" w:color="auto" w:fill="FFFFFF"/>
        <w:spacing w:line="264" w:lineRule="auto"/>
        <w:jc w:val="center"/>
        <w:rPr>
          <w:rFonts w:eastAsia="Times New Roman" w:cs="Calibri"/>
          <w:b/>
          <w:color w:val="000000"/>
          <w:lang w:eastAsia="it-IT"/>
        </w:rPr>
      </w:pPr>
      <w:r w:rsidRPr="00E435B4">
        <w:rPr>
          <w:rFonts w:eastAsia="Times New Roman" w:cs="Calibri"/>
          <w:color w:val="000000"/>
          <w:lang w:eastAsia="it-IT"/>
        </w:rPr>
        <w:br/>
      </w:r>
      <w:r w:rsidRPr="00E435B4">
        <w:rPr>
          <w:rFonts w:eastAsia="Times New Roman" w:cs="Calibri"/>
          <w:b/>
          <w:color w:val="000000"/>
          <w:lang w:eastAsia="it-IT"/>
        </w:rPr>
        <w:t>National Narrative, di Grégoire Beil</w:t>
      </w:r>
      <w:r w:rsidRPr="00E435B4">
        <w:rPr>
          <w:rFonts w:eastAsia="Times New Roman" w:cs="Calibri"/>
          <w:b/>
          <w:color w:val="000000"/>
          <w:lang w:eastAsia="it-IT"/>
        </w:rPr>
        <w:br/>
        <w:t>Francia, 2018, 60'</w:t>
      </w:r>
    </w:p>
    <w:p w14:paraId="2E68F452" w14:textId="77777777" w:rsidR="009229C0" w:rsidRPr="00E435B4" w:rsidRDefault="009229C0" w:rsidP="00622609">
      <w:pPr>
        <w:shd w:val="clear" w:color="auto" w:fill="FFFFFF"/>
        <w:spacing w:line="264" w:lineRule="auto"/>
        <w:jc w:val="both"/>
        <w:rPr>
          <w:rFonts w:eastAsia="Times New Roman" w:cs="Calibri"/>
          <w:color w:val="000000"/>
          <w:lang w:eastAsia="it-IT"/>
        </w:rPr>
      </w:pPr>
      <w:r w:rsidRPr="00E435B4">
        <w:rPr>
          <w:rFonts w:eastAsia="Times New Roman" w:cs="Calibri"/>
          <w:b/>
          <w:color w:val="000000"/>
          <w:lang w:eastAsia="it-IT"/>
        </w:rPr>
        <w:br/>
      </w:r>
      <w:r w:rsidRPr="00E435B4">
        <w:rPr>
          <w:rFonts w:eastAsia="Times New Roman" w:cs="Calibri"/>
          <w:color w:val="000000"/>
          <w:lang w:eastAsia="it-IT"/>
        </w:rPr>
        <w:t xml:space="preserve">Sulla videochat “Periscope” ci si possono scambiare sia immagini sia messaggi di testo, e un flusso di </w:t>
      </w:r>
      <w:r w:rsidRPr="00E435B4">
        <w:rPr>
          <w:rFonts w:eastAsia="Times New Roman" w:cs="Calibri"/>
          <w:color w:val="000000"/>
          <w:lang w:eastAsia="it-IT"/>
        </w:rPr>
        <w:lastRenderedPageBreak/>
        <w:t xml:space="preserve">cuoricini permette a chi posta il suo video live di vedere i commenti di gente sconosciuta a proposito della propria performance o conversazione. Questo film, costituito esclusivamente da questi scambi, sonda la norma esibizionista del “selfie aumentato”. Lungi dall’incitare alla derisione, il montaggio sottolinea l’atteggiamento autoironico degli utenti e la paradossale ritrosia di uno spazio in cui le persone dichiarano di mostrare tutto “senza veli”: dalle tette al vomito. Ma come fa l’immediatezza di una chat a integrare nella propria quotidianità giocosa e portata all’estremo l’orrore incommensurabile di una tragedia che vi irrompe? Forse la realtà è ormai condannata a rimanere fuori dagli schermi? </w:t>
      </w:r>
    </w:p>
    <w:p w14:paraId="0B71BFC4" w14:textId="77777777" w:rsidR="009229C0" w:rsidRPr="00E435B4" w:rsidRDefault="009229C0" w:rsidP="00622609">
      <w:pPr>
        <w:shd w:val="clear" w:color="auto" w:fill="FFFFFF"/>
        <w:spacing w:line="264" w:lineRule="auto"/>
        <w:jc w:val="both"/>
        <w:rPr>
          <w:rFonts w:eastAsia="Times New Roman" w:cs="Calibri"/>
          <w:color w:val="000000"/>
          <w:lang w:eastAsia="it-IT"/>
        </w:rPr>
      </w:pPr>
    </w:p>
    <w:p w14:paraId="25D66ABE" w14:textId="77777777" w:rsidR="009229C0" w:rsidRPr="00E435B4" w:rsidRDefault="009229C0" w:rsidP="00622609">
      <w:pPr>
        <w:shd w:val="clear" w:color="auto" w:fill="FFFFFF"/>
        <w:spacing w:line="264" w:lineRule="auto"/>
        <w:jc w:val="center"/>
        <w:rPr>
          <w:rFonts w:eastAsia="Times New Roman" w:cs="Calibri"/>
          <w:color w:val="000000"/>
          <w:lang w:eastAsia="it-IT"/>
        </w:rPr>
      </w:pPr>
      <w:r w:rsidRPr="00E435B4">
        <w:rPr>
          <w:rFonts w:eastAsia="Times New Roman" w:cs="Calibri"/>
          <w:color w:val="000000"/>
          <w:lang w:eastAsia="it-IT"/>
        </w:rPr>
        <w:t xml:space="preserve">Medi - Roman National - </w:t>
      </w:r>
      <w:hyperlink r:id="rId13" w:history="1">
        <w:r w:rsidRPr="00E435B4">
          <w:rPr>
            <w:rStyle w:val="Collegamentoipertestuale"/>
            <w:rFonts w:eastAsia="Times New Roman" w:cs="Calibri"/>
            <w:lang w:eastAsia="it-IT"/>
          </w:rPr>
          <w:t>https://bit.ly/2DcrRIr</w:t>
        </w:r>
      </w:hyperlink>
    </w:p>
    <w:p w14:paraId="2DC9B8C4" w14:textId="77777777" w:rsidR="009229C0" w:rsidRPr="00E435B4" w:rsidRDefault="009229C0" w:rsidP="00622609">
      <w:pPr>
        <w:shd w:val="clear" w:color="auto" w:fill="FFFFFF"/>
        <w:spacing w:line="264" w:lineRule="auto"/>
        <w:jc w:val="both"/>
        <w:rPr>
          <w:rFonts w:eastAsia="Times New Roman" w:cs="Calibri"/>
          <w:color w:val="000000"/>
          <w:lang w:eastAsia="it-IT"/>
        </w:rPr>
      </w:pPr>
    </w:p>
    <w:p w14:paraId="2EC20475" w14:textId="77777777" w:rsidR="009229C0" w:rsidRPr="00E435B4" w:rsidRDefault="009229C0" w:rsidP="00622609">
      <w:pPr>
        <w:shd w:val="clear" w:color="auto" w:fill="FFFFFF"/>
        <w:spacing w:line="264" w:lineRule="auto"/>
        <w:jc w:val="both"/>
        <w:rPr>
          <w:rFonts w:eastAsia="Times New Roman" w:cs="Calibri"/>
          <w:color w:val="000000"/>
          <w:lang w:eastAsia="it-IT"/>
        </w:rPr>
      </w:pPr>
    </w:p>
    <w:p w14:paraId="6431BA65" w14:textId="77777777" w:rsidR="009229C0" w:rsidRPr="00E435B4" w:rsidRDefault="009229C0" w:rsidP="00622609">
      <w:pPr>
        <w:shd w:val="clear" w:color="auto" w:fill="FFFFFF"/>
        <w:spacing w:line="264" w:lineRule="auto"/>
        <w:jc w:val="center"/>
        <w:rPr>
          <w:rFonts w:eastAsia="Times New Roman" w:cs="Calibri"/>
          <w:color w:val="000000"/>
          <w:lang w:eastAsia="it-IT"/>
        </w:rPr>
      </w:pPr>
      <w:r w:rsidRPr="00E435B4">
        <w:rPr>
          <w:rFonts w:eastAsia="Times New Roman" w:cs="Calibri"/>
          <w:b/>
          <w:color w:val="000000"/>
          <w:lang w:eastAsia="it-IT"/>
        </w:rPr>
        <w:t xml:space="preserve">Premio al miglior cortometraggio </w:t>
      </w:r>
      <w:r w:rsidRPr="00E435B4">
        <w:rPr>
          <w:rFonts w:eastAsia="Times New Roman" w:cs="Calibri"/>
          <w:b/>
          <w:color w:val="000000"/>
          <w:lang w:eastAsia="it-IT"/>
        </w:rPr>
        <w:br/>
        <w:t>(euro 2.500, divisi equamente fra regista e produzione)</w:t>
      </w:r>
    </w:p>
    <w:p w14:paraId="62C88FE1" w14:textId="77777777" w:rsidR="009229C0" w:rsidRPr="00E435B4" w:rsidRDefault="009229C0" w:rsidP="00622609">
      <w:pPr>
        <w:shd w:val="clear" w:color="auto" w:fill="FFFFFF"/>
        <w:spacing w:line="264" w:lineRule="auto"/>
        <w:jc w:val="both"/>
        <w:rPr>
          <w:rFonts w:eastAsia="Times New Roman" w:cs="Calibri"/>
          <w:color w:val="000000"/>
          <w:lang w:eastAsia="it-IT"/>
        </w:rPr>
      </w:pPr>
    </w:p>
    <w:p w14:paraId="434486C0" w14:textId="77777777" w:rsidR="009229C0" w:rsidRPr="00E435B4" w:rsidRDefault="009229C0" w:rsidP="00622609">
      <w:pPr>
        <w:shd w:val="clear" w:color="auto" w:fill="FFFFFF"/>
        <w:spacing w:line="264" w:lineRule="auto"/>
        <w:jc w:val="center"/>
        <w:rPr>
          <w:rFonts w:eastAsia="Times New Roman" w:cs="Calibri"/>
          <w:b/>
          <w:color w:val="000000"/>
          <w:lang w:eastAsia="it-IT"/>
        </w:rPr>
      </w:pPr>
      <w:r w:rsidRPr="00E435B4">
        <w:rPr>
          <w:rFonts w:eastAsia="Times New Roman" w:cs="Calibri"/>
          <w:b/>
          <w:color w:val="000000"/>
          <w:lang w:eastAsia="it-IT"/>
        </w:rPr>
        <w:t>Las nubes, di Juan Pablo González</w:t>
      </w:r>
      <w:r w:rsidRPr="00E435B4">
        <w:rPr>
          <w:rFonts w:eastAsia="Times New Roman" w:cs="Calibri"/>
          <w:b/>
          <w:color w:val="000000"/>
          <w:lang w:eastAsia="it-IT"/>
        </w:rPr>
        <w:br/>
        <w:t>USA, Messico, 2018, 20’</w:t>
      </w:r>
    </w:p>
    <w:p w14:paraId="023F5052" w14:textId="2DBD5F46" w:rsidR="009229C0" w:rsidRPr="002734F2" w:rsidRDefault="009229C0" w:rsidP="002734F2">
      <w:pPr>
        <w:shd w:val="clear" w:color="auto" w:fill="FFFFFF"/>
        <w:spacing w:line="264" w:lineRule="auto"/>
        <w:jc w:val="both"/>
        <w:rPr>
          <w:rFonts w:eastAsia="Times New Roman" w:cs="Calibri"/>
          <w:color w:val="000000"/>
          <w:lang w:eastAsia="it-IT"/>
        </w:rPr>
      </w:pPr>
      <w:r w:rsidRPr="00E435B4">
        <w:rPr>
          <w:rFonts w:eastAsia="Times New Roman" w:cs="Calibri"/>
          <w:color w:val="000000"/>
          <w:lang w:eastAsia="it-IT"/>
        </w:rPr>
        <w:br/>
        <w:t xml:space="preserve">Nella città di Las Nubes, in Messico, un ranchero senza nome racconta di come la sua memoria si sia offuscata quasi completamente dal momento in cui ha smesso di misurare il tempo. Ciò che ricorda con grande precisione, però, è l’ultima notte in cui ha visto sua figlia… </w:t>
      </w:r>
    </w:p>
    <w:p w14:paraId="51F90DA4" w14:textId="77777777" w:rsidR="009229C0" w:rsidRPr="00E435B4" w:rsidRDefault="009229C0" w:rsidP="00622609">
      <w:pPr>
        <w:shd w:val="clear" w:color="auto" w:fill="FFFFFF"/>
        <w:spacing w:line="264" w:lineRule="auto"/>
        <w:jc w:val="both"/>
        <w:outlineLvl w:val="0"/>
        <w:rPr>
          <w:rFonts w:eastAsia="Times New Roman" w:cs="Calibri"/>
          <w:b/>
          <w:color w:val="000000"/>
          <w:lang w:eastAsia="it-IT"/>
        </w:rPr>
      </w:pPr>
    </w:p>
    <w:p w14:paraId="5A8D1ABB" w14:textId="77777777" w:rsidR="009229C0" w:rsidRPr="00E435B4" w:rsidRDefault="009229C0" w:rsidP="00622609">
      <w:pPr>
        <w:shd w:val="clear" w:color="auto" w:fill="FFFFFF"/>
        <w:spacing w:line="264" w:lineRule="auto"/>
        <w:jc w:val="both"/>
        <w:outlineLvl w:val="0"/>
        <w:rPr>
          <w:rFonts w:eastAsia="Times New Roman" w:cs="Calibri"/>
          <w:b/>
          <w:color w:val="000000"/>
          <w:lang w:eastAsia="it-IT"/>
        </w:rPr>
      </w:pPr>
    </w:p>
    <w:p w14:paraId="724753B8" w14:textId="77777777" w:rsidR="009229C0" w:rsidRPr="00E435B4" w:rsidRDefault="009229C0" w:rsidP="00622609">
      <w:pPr>
        <w:shd w:val="clear" w:color="auto" w:fill="FFFFFF"/>
        <w:spacing w:line="264" w:lineRule="auto"/>
        <w:jc w:val="center"/>
        <w:outlineLvl w:val="0"/>
        <w:rPr>
          <w:rFonts w:eastAsia="Times New Roman" w:cs="Calibri"/>
          <w:b/>
          <w:color w:val="000000"/>
          <w:lang w:eastAsia="it-IT"/>
        </w:rPr>
      </w:pPr>
      <w:r w:rsidRPr="00E435B4">
        <w:rPr>
          <w:rFonts w:eastAsia="Times New Roman" w:cs="Calibri"/>
          <w:b/>
          <w:color w:val="000000"/>
          <w:lang w:eastAsia="it-IT"/>
        </w:rPr>
        <w:t>Targa "Gian Paolo Paoli" al miglior film antropologico</w:t>
      </w:r>
    </w:p>
    <w:p w14:paraId="3563A73D" w14:textId="77777777" w:rsidR="009229C0" w:rsidRPr="00E435B4" w:rsidRDefault="009229C0" w:rsidP="00622609">
      <w:pPr>
        <w:shd w:val="clear" w:color="auto" w:fill="FFFFFF"/>
        <w:spacing w:line="264" w:lineRule="auto"/>
        <w:jc w:val="center"/>
        <w:outlineLvl w:val="0"/>
        <w:rPr>
          <w:rFonts w:eastAsia="Times New Roman" w:cs="Calibri"/>
          <w:b/>
          <w:color w:val="000000"/>
          <w:lang w:eastAsia="it-IT"/>
        </w:rPr>
      </w:pPr>
      <w:r w:rsidRPr="00E435B4">
        <w:rPr>
          <w:rFonts w:eastAsia="Times New Roman" w:cs="Calibri"/>
          <w:b/>
          <w:color w:val="000000"/>
          <w:lang w:eastAsia="it-IT"/>
        </w:rPr>
        <w:br/>
        <w:t xml:space="preserve">When the War Comes di Jan Gebert </w:t>
      </w:r>
    </w:p>
    <w:p w14:paraId="4B13B07E" w14:textId="77777777" w:rsidR="009229C0" w:rsidRPr="00E435B4" w:rsidRDefault="009229C0" w:rsidP="00622609">
      <w:pPr>
        <w:shd w:val="clear" w:color="auto" w:fill="FFFFFF"/>
        <w:spacing w:line="264" w:lineRule="auto"/>
        <w:jc w:val="center"/>
        <w:rPr>
          <w:rFonts w:eastAsia="Times New Roman" w:cs="Calibri"/>
          <w:b/>
          <w:color w:val="000000"/>
          <w:lang w:eastAsia="it-IT"/>
        </w:rPr>
      </w:pPr>
      <w:r w:rsidRPr="00E435B4">
        <w:rPr>
          <w:rFonts w:eastAsia="Times New Roman" w:cs="Calibri"/>
          <w:b/>
          <w:color w:val="000000"/>
          <w:lang w:eastAsia="it-IT"/>
        </w:rPr>
        <w:t>Repubblica ceca, Croazia, 2018, 76’ - alla presenza del regista</w:t>
      </w:r>
    </w:p>
    <w:p w14:paraId="4D66A9BD" w14:textId="77777777" w:rsidR="009229C0" w:rsidRPr="00E435B4" w:rsidRDefault="009229C0" w:rsidP="00622609">
      <w:pPr>
        <w:shd w:val="clear" w:color="auto" w:fill="FFFFFF"/>
        <w:spacing w:line="264" w:lineRule="auto"/>
        <w:jc w:val="both"/>
        <w:rPr>
          <w:rFonts w:eastAsia="Times New Roman" w:cs="Calibri"/>
          <w:color w:val="000000"/>
          <w:lang w:eastAsia="it-IT"/>
        </w:rPr>
      </w:pPr>
      <w:r w:rsidRPr="00E435B4">
        <w:rPr>
          <w:rFonts w:eastAsia="Times New Roman" w:cs="Calibri"/>
          <w:color w:val="000000"/>
          <w:lang w:eastAsia="it-IT"/>
        </w:rPr>
        <w:br/>
        <w:t>A prima vista la vita di Peter è quella di un tipico adolescente europeo: vive con i genitori, ha la fidanzata, è appena stato ammesso all’università. Tuttavia, la sua vita è anche altro: nel suo ruolo di capo di un gruppo paramilitare che recluta centinaia di adolescenti slovacchi con la silenziosa approvazione delle autorità. Il loro obiettivo è semplice: prepararsi alla guerra e creare una comunità modello basata su esercitazioni militari, obbedienza e soggezione.</w:t>
      </w:r>
    </w:p>
    <w:p w14:paraId="768A9AF0" w14:textId="77777777" w:rsidR="009229C0" w:rsidRPr="00E435B4" w:rsidRDefault="009229C0" w:rsidP="00622609">
      <w:pPr>
        <w:shd w:val="clear" w:color="auto" w:fill="FFFFFF"/>
        <w:spacing w:line="264" w:lineRule="auto"/>
        <w:jc w:val="both"/>
        <w:rPr>
          <w:rFonts w:eastAsia="Times New Roman" w:cs="Calibri"/>
          <w:color w:val="000000"/>
          <w:lang w:eastAsia="it-IT"/>
        </w:rPr>
      </w:pPr>
    </w:p>
    <w:p w14:paraId="3E66DCE1" w14:textId="77777777" w:rsidR="009229C0" w:rsidRPr="00E435B4" w:rsidRDefault="009229C0" w:rsidP="00622609">
      <w:pPr>
        <w:shd w:val="clear" w:color="auto" w:fill="FFFFFF"/>
        <w:spacing w:line="264" w:lineRule="auto"/>
        <w:jc w:val="center"/>
        <w:rPr>
          <w:rFonts w:eastAsia="Times New Roman" w:cs="Calibri"/>
          <w:color w:val="000000"/>
          <w:lang w:eastAsia="it-IT"/>
        </w:rPr>
      </w:pPr>
      <w:r w:rsidRPr="00E435B4">
        <w:rPr>
          <w:rFonts w:eastAsia="Times New Roman" w:cs="Calibri"/>
          <w:color w:val="000000"/>
          <w:lang w:eastAsia="it-IT"/>
        </w:rPr>
        <w:t xml:space="preserve">When the war comes - </w:t>
      </w:r>
      <w:hyperlink r:id="rId14" w:history="1">
        <w:r w:rsidRPr="00E435B4">
          <w:rPr>
            <w:rStyle w:val="Collegamentoipertestuale"/>
            <w:rFonts w:eastAsia="Times New Roman" w:cs="Calibri"/>
            <w:lang w:eastAsia="it-IT"/>
          </w:rPr>
          <w:t>https://we.tl/t-8VReP4n92L</w:t>
        </w:r>
      </w:hyperlink>
    </w:p>
    <w:p w14:paraId="0B34689A" w14:textId="77777777" w:rsidR="009229C0" w:rsidRPr="00E435B4" w:rsidRDefault="009229C0" w:rsidP="00622609">
      <w:pPr>
        <w:shd w:val="clear" w:color="auto" w:fill="FFFFFF"/>
        <w:spacing w:line="264" w:lineRule="auto"/>
        <w:jc w:val="both"/>
        <w:rPr>
          <w:rFonts w:eastAsia="Times New Roman" w:cs="Calibri"/>
          <w:color w:val="000000"/>
          <w:lang w:eastAsia="it-IT"/>
        </w:rPr>
      </w:pPr>
    </w:p>
    <w:p w14:paraId="749D8CA5" w14:textId="77777777" w:rsidR="009229C0" w:rsidRPr="00E435B4" w:rsidRDefault="009229C0" w:rsidP="00622609">
      <w:pPr>
        <w:shd w:val="clear" w:color="auto" w:fill="FFFFFF"/>
        <w:spacing w:line="264" w:lineRule="auto"/>
        <w:jc w:val="both"/>
        <w:rPr>
          <w:rFonts w:eastAsia="Times New Roman" w:cs="Calibri"/>
          <w:color w:val="000000"/>
          <w:lang w:eastAsia="it-IT"/>
        </w:rPr>
      </w:pPr>
    </w:p>
    <w:p w14:paraId="5B2998B1" w14:textId="77777777" w:rsidR="009229C0" w:rsidRPr="00E435B4" w:rsidRDefault="009229C0" w:rsidP="00622609">
      <w:pPr>
        <w:shd w:val="clear" w:color="auto" w:fill="FFFFFF"/>
        <w:spacing w:line="264" w:lineRule="auto"/>
        <w:jc w:val="center"/>
        <w:outlineLvl w:val="0"/>
        <w:rPr>
          <w:rFonts w:cs="Calibri"/>
          <w:b/>
        </w:rPr>
      </w:pPr>
      <w:r w:rsidRPr="00E435B4">
        <w:rPr>
          <w:rFonts w:cs="Calibri"/>
          <w:b/>
        </w:rPr>
        <w:t>Premio “Lo sguardo dell’altro. La sfida del dialogo tra culture e religioni”</w:t>
      </w:r>
    </w:p>
    <w:p w14:paraId="65D396CA" w14:textId="77777777" w:rsidR="009229C0" w:rsidRPr="00E435B4" w:rsidRDefault="009229C0" w:rsidP="00622609">
      <w:pPr>
        <w:shd w:val="clear" w:color="auto" w:fill="FFFFFF"/>
        <w:spacing w:line="264" w:lineRule="auto"/>
        <w:jc w:val="center"/>
        <w:outlineLvl w:val="0"/>
        <w:rPr>
          <w:rFonts w:eastAsia="Times New Roman" w:cs="Calibri"/>
          <w:b/>
          <w:bCs/>
          <w:color w:val="000000"/>
          <w:lang w:eastAsia="it-IT"/>
        </w:rPr>
      </w:pPr>
      <w:r w:rsidRPr="00E435B4">
        <w:rPr>
          <w:rFonts w:eastAsia="Times New Roman" w:cs="Calibri"/>
          <w:b/>
          <w:bCs/>
          <w:color w:val="000000"/>
          <w:lang w:eastAsia="it-IT"/>
        </w:rPr>
        <w:t>Srbenka di Nebojsa Slijepcevic</w:t>
      </w:r>
    </w:p>
    <w:p w14:paraId="014CB115" w14:textId="77777777" w:rsidR="009229C0" w:rsidRPr="00E435B4" w:rsidRDefault="009229C0" w:rsidP="00622609">
      <w:pPr>
        <w:shd w:val="clear" w:color="auto" w:fill="FFFFFF"/>
        <w:spacing w:line="264" w:lineRule="auto"/>
        <w:jc w:val="center"/>
        <w:outlineLvl w:val="0"/>
        <w:rPr>
          <w:rFonts w:eastAsia="Times New Roman" w:cs="Calibri"/>
          <w:b/>
          <w:color w:val="000000"/>
          <w:lang w:eastAsia="it-IT"/>
        </w:rPr>
      </w:pPr>
      <w:r w:rsidRPr="00E435B4">
        <w:rPr>
          <w:rFonts w:eastAsia="Times New Roman" w:cs="Calibri"/>
          <w:b/>
          <w:color w:val="000000"/>
          <w:lang w:eastAsia="it-IT"/>
        </w:rPr>
        <w:t>Croazia, 2018, 72’</w:t>
      </w:r>
    </w:p>
    <w:p w14:paraId="7632231B" w14:textId="77777777" w:rsidR="009229C0" w:rsidRPr="00E435B4" w:rsidRDefault="009229C0" w:rsidP="00622609">
      <w:pPr>
        <w:shd w:val="clear" w:color="auto" w:fill="FFFFFF"/>
        <w:spacing w:line="264" w:lineRule="auto"/>
        <w:jc w:val="center"/>
        <w:outlineLvl w:val="0"/>
        <w:rPr>
          <w:rFonts w:eastAsia="Times New Roman" w:cs="Calibri"/>
          <w:color w:val="000000"/>
          <w:lang w:eastAsia="it-IT"/>
        </w:rPr>
      </w:pPr>
    </w:p>
    <w:p w14:paraId="7C79B0A7" w14:textId="77777777" w:rsidR="009229C0" w:rsidRPr="00E435B4" w:rsidRDefault="009229C0" w:rsidP="00622609">
      <w:pPr>
        <w:shd w:val="clear" w:color="auto" w:fill="FFFFFF"/>
        <w:spacing w:line="264" w:lineRule="auto"/>
        <w:jc w:val="both"/>
        <w:rPr>
          <w:rFonts w:eastAsia="Times New Roman" w:cs="Calibri"/>
          <w:color w:val="000000"/>
          <w:lang w:eastAsia="it-IT"/>
        </w:rPr>
      </w:pPr>
      <w:r w:rsidRPr="00E435B4">
        <w:rPr>
          <w:rFonts w:eastAsia="Times New Roman" w:cs="Calibri"/>
          <w:color w:val="000000"/>
          <w:lang w:eastAsia="it-IT"/>
        </w:rPr>
        <w:t xml:space="preserve">Nei primi anni ‘90, il neonato stato della Croazia entrò in un conflitto con la Serbia. Criminali di vario tipo approfittarono del caos della guerra per compiere abusi e derubare i civili serbi che si trovavano </w:t>
      </w:r>
      <w:r w:rsidRPr="00E435B4">
        <w:rPr>
          <w:rFonts w:eastAsia="Times New Roman" w:cs="Calibri"/>
          <w:color w:val="000000"/>
          <w:lang w:eastAsia="it-IT"/>
        </w:rPr>
        <w:lastRenderedPageBreak/>
        <w:t xml:space="preserve">in Croazia. Tra le vittime innocenti ci fu Aleksandra Zec, una </w:t>
      </w:r>
      <w:r w:rsidRPr="00E435B4">
        <w:rPr>
          <w:rFonts w:eastAsia="Times New Roman" w:cs="Calibri"/>
          <w:bCs/>
          <w:color w:val="000000"/>
          <w:lang w:eastAsia="it-IT"/>
        </w:rPr>
        <w:t>dodicenne</w:t>
      </w:r>
      <w:r w:rsidRPr="00E435B4">
        <w:rPr>
          <w:rFonts w:eastAsia="Times New Roman" w:cs="Calibri"/>
          <w:color w:val="000000"/>
          <w:lang w:eastAsia="it-IT"/>
        </w:rPr>
        <w:t xml:space="preserve"> brutalmente assassinata perché di origine serba. Oggi, il regista teatrale Oliver Frljic è al lavoro su un’opera teatrale che parla di questo caso. Il processo di stesura della pièce fa emergere traumi nascosti, le prove diventano una psicoterapia collettiva nella quale la dodicenne Nina si sente come se quella guerra che non ha conosciuto non fosse mai finita.</w:t>
      </w:r>
    </w:p>
    <w:p w14:paraId="637AE6FC" w14:textId="77777777" w:rsidR="009229C0" w:rsidRPr="00E435B4" w:rsidRDefault="009229C0" w:rsidP="00622609">
      <w:pPr>
        <w:shd w:val="clear" w:color="auto" w:fill="FFFFFF"/>
        <w:spacing w:line="264" w:lineRule="auto"/>
        <w:jc w:val="both"/>
        <w:rPr>
          <w:rFonts w:eastAsia="Times New Roman" w:cs="Calibri"/>
          <w:color w:val="000000"/>
          <w:lang w:eastAsia="it-IT"/>
        </w:rPr>
      </w:pPr>
    </w:p>
    <w:p w14:paraId="7CFC362C" w14:textId="77777777" w:rsidR="009229C0" w:rsidRPr="00E435B4" w:rsidRDefault="009229C0" w:rsidP="00622609">
      <w:pPr>
        <w:shd w:val="clear" w:color="auto" w:fill="FFFFFF"/>
        <w:spacing w:line="264" w:lineRule="auto"/>
        <w:jc w:val="center"/>
        <w:rPr>
          <w:rFonts w:eastAsia="Times New Roman" w:cs="Calibri"/>
          <w:b/>
          <w:color w:val="000000"/>
          <w:lang w:eastAsia="it-IT"/>
        </w:rPr>
      </w:pPr>
      <w:r w:rsidRPr="00E435B4">
        <w:rPr>
          <w:rFonts w:eastAsia="Times New Roman" w:cs="Calibri"/>
          <w:b/>
          <w:color w:val="000000"/>
          <w:lang w:eastAsia="it-IT"/>
        </w:rPr>
        <w:t>Menzione speciale del premio Lo sguardo dell’altro. La sfida del dialogo tra culture e religioni</w:t>
      </w:r>
    </w:p>
    <w:p w14:paraId="72B73403" w14:textId="77777777" w:rsidR="009229C0" w:rsidRPr="00E435B4" w:rsidRDefault="009229C0" w:rsidP="00622609">
      <w:pPr>
        <w:shd w:val="clear" w:color="auto" w:fill="FFFFFF"/>
        <w:spacing w:line="264" w:lineRule="auto"/>
        <w:jc w:val="center"/>
        <w:outlineLvl w:val="0"/>
        <w:rPr>
          <w:rFonts w:cs="Calibri"/>
          <w:b/>
        </w:rPr>
      </w:pPr>
      <w:r w:rsidRPr="00E435B4">
        <w:rPr>
          <w:rFonts w:cs="Calibri"/>
          <w:b/>
        </w:rPr>
        <w:t xml:space="preserve">Pentcho di Stefano Cattini </w:t>
      </w:r>
      <w:r w:rsidRPr="00E435B4">
        <w:rPr>
          <w:rFonts w:cs="Calibri"/>
          <w:b/>
        </w:rPr>
        <w:br/>
        <w:t>Italia, Gran Bretagna, 2018, 80’</w:t>
      </w:r>
    </w:p>
    <w:p w14:paraId="79534502" w14:textId="77777777" w:rsidR="009229C0" w:rsidRPr="00E435B4" w:rsidRDefault="009229C0" w:rsidP="00622609">
      <w:pPr>
        <w:shd w:val="clear" w:color="auto" w:fill="FFFFFF"/>
        <w:spacing w:line="264" w:lineRule="auto"/>
        <w:jc w:val="both"/>
        <w:outlineLvl w:val="0"/>
        <w:rPr>
          <w:rFonts w:cs="Calibri"/>
          <w:b/>
        </w:rPr>
      </w:pPr>
    </w:p>
    <w:p w14:paraId="0A8B498D" w14:textId="77777777" w:rsidR="009229C0" w:rsidRPr="00E435B4" w:rsidRDefault="009229C0" w:rsidP="00622609">
      <w:pPr>
        <w:shd w:val="clear" w:color="auto" w:fill="FFFFFF"/>
        <w:spacing w:line="264" w:lineRule="auto"/>
        <w:jc w:val="both"/>
        <w:outlineLvl w:val="0"/>
        <w:rPr>
          <w:rFonts w:cs="Calibri"/>
        </w:rPr>
      </w:pPr>
      <w:r w:rsidRPr="00E435B4">
        <w:rPr>
          <w:rFonts w:cs="Calibri"/>
        </w:rPr>
        <w:t>Il 18 maggio 1940 il Pentcho, un vecchio rimorchiatore, lascia il porto di Bratislava sul Danubio. A bordo vi sono 520 ebrei – cechi, slovacchi, polacchi intenzionati a discendere il fiume fino a Sulina, sul Mar Nero, dove hanno appuntamento con una nave più grande che li farà proseguire verso la Palestina. La nave deve attraversare numerose frontiere e viene ripetutamente bloccata e sequestrata. Ogni volta, miracolosamente, i passeggeri trovano il modo di ripartire.</w:t>
      </w:r>
    </w:p>
    <w:p w14:paraId="1C916863" w14:textId="77777777" w:rsidR="009229C0" w:rsidRPr="00E435B4" w:rsidRDefault="009229C0" w:rsidP="00622609">
      <w:pPr>
        <w:shd w:val="clear" w:color="auto" w:fill="FFFFFF"/>
        <w:spacing w:line="264" w:lineRule="auto"/>
        <w:jc w:val="center"/>
        <w:rPr>
          <w:rFonts w:eastAsia="Times New Roman" w:cs="Calibri"/>
          <w:color w:val="000000"/>
          <w:lang w:eastAsia="it-IT"/>
        </w:rPr>
      </w:pPr>
      <w:r w:rsidRPr="00E435B4">
        <w:rPr>
          <w:rFonts w:eastAsia="Times New Roman" w:cs="Calibri"/>
          <w:color w:val="000000"/>
          <w:lang w:eastAsia="it-IT"/>
        </w:rPr>
        <w:t>Pentcho - https://we.tl/t-xNCrNfHCBp</w:t>
      </w:r>
    </w:p>
    <w:p w14:paraId="19D27DBE" w14:textId="77777777" w:rsidR="00E07C9F" w:rsidRDefault="00E07C9F" w:rsidP="00622609">
      <w:pPr>
        <w:shd w:val="clear" w:color="auto" w:fill="FFFFFF"/>
        <w:spacing w:line="264" w:lineRule="auto"/>
        <w:jc w:val="center"/>
        <w:outlineLvl w:val="0"/>
        <w:rPr>
          <w:rFonts w:cs="Calibri"/>
          <w:b/>
        </w:rPr>
      </w:pPr>
    </w:p>
    <w:p w14:paraId="115E605B" w14:textId="74952C54" w:rsidR="009229C0" w:rsidRPr="00E435B4" w:rsidRDefault="009229C0" w:rsidP="00622609">
      <w:pPr>
        <w:shd w:val="clear" w:color="auto" w:fill="FFFFFF"/>
        <w:spacing w:line="264" w:lineRule="auto"/>
        <w:jc w:val="center"/>
        <w:outlineLvl w:val="0"/>
        <w:rPr>
          <w:rFonts w:cs="Calibri"/>
          <w:b/>
        </w:rPr>
      </w:pPr>
      <w:r w:rsidRPr="00E435B4">
        <w:rPr>
          <w:rFonts w:cs="Calibri"/>
          <w:b/>
        </w:rPr>
        <w:t>Premio CG Entertainment – Cinemaitaliano.info</w:t>
      </w:r>
      <w:r w:rsidRPr="00E435B4">
        <w:rPr>
          <w:rFonts w:cs="Calibri"/>
          <w:b/>
        </w:rPr>
        <w:br/>
        <w:t xml:space="preserve">La regina di Casetta </w:t>
      </w:r>
      <w:r w:rsidRPr="00E435B4">
        <w:rPr>
          <w:rFonts w:cs="Calibri"/>
        </w:rPr>
        <w:t>di Francesco Fei</w:t>
      </w:r>
      <w:r w:rsidR="00E435B4">
        <w:rPr>
          <w:rFonts w:cs="Calibri"/>
        </w:rPr>
        <w:t xml:space="preserve"> (</w:t>
      </w:r>
      <w:r w:rsidRPr="00E435B4">
        <w:rPr>
          <w:rFonts w:cs="Calibri"/>
        </w:rPr>
        <w:t>Italia</w:t>
      </w:r>
      <w:r w:rsidR="00E435B4">
        <w:rPr>
          <w:rFonts w:cs="Calibri"/>
        </w:rPr>
        <w:t>)</w:t>
      </w:r>
      <w:r w:rsidRPr="00E435B4">
        <w:rPr>
          <w:rFonts w:cs="Calibri"/>
        </w:rPr>
        <w:t>, 2018, 79’</w:t>
      </w:r>
      <w:r w:rsidRPr="00E435B4">
        <w:rPr>
          <w:rFonts w:cs="Calibri"/>
        </w:rPr>
        <w:br/>
      </w:r>
    </w:p>
    <w:p w14:paraId="24A6DFCD" w14:textId="77777777" w:rsidR="00E07C9F" w:rsidRDefault="009229C0" w:rsidP="00622609">
      <w:pPr>
        <w:shd w:val="clear" w:color="auto" w:fill="FFFFFF"/>
        <w:spacing w:line="264" w:lineRule="auto"/>
        <w:jc w:val="both"/>
        <w:outlineLvl w:val="0"/>
        <w:rPr>
          <w:rFonts w:cs="Calibri"/>
        </w:rPr>
      </w:pPr>
      <w:r w:rsidRPr="00E435B4">
        <w:rPr>
          <w:rFonts w:cs="Calibri"/>
        </w:rPr>
        <w:t>Gregoria è l’unica ragazzina che vive a Casetta di Tiara, un paesino sperduto sull’Appennino tosco-emiliano con solo 10 abitanti. Questo è l’ultimo anno che vive lì: a settembre dovrà trasferirsi in valle per andare al liceo e quello sarà anche il giorno in cui il film si concluderà dopo aver raccontato un anno passato in questa sperduta parte dell’Appennino dove echeggiano i versi di Dino Campana. Il passaggio delle stagioni, i riti naturali, la neve d’inverno, accompagnano le giornate di Gregoria, quelle dei suoi genitori e dei compaesani.</w:t>
      </w:r>
    </w:p>
    <w:p w14:paraId="4C0E3BD7" w14:textId="30E492EA" w:rsidR="009229C0" w:rsidRPr="00E435B4" w:rsidRDefault="009229C0" w:rsidP="00622609">
      <w:pPr>
        <w:shd w:val="clear" w:color="auto" w:fill="FFFFFF"/>
        <w:spacing w:line="264" w:lineRule="auto"/>
        <w:jc w:val="both"/>
        <w:outlineLvl w:val="0"/>
        <w:rPr>
          <w:rFonts w:cs="Calibri"/>
        </w:rPr>
      </w:pPr>
    </w:p>
    <w:p w14:paraId="591A7328" w14:textId="77777777" w:rsidR="009229C0" w:rsidRPr="00E435B4" w:rsidRDefault="009229C0" w:rsidP="00622609">
      <w:pPr>
        <w:shd w:val="clear" w:color="auto" w:fill="FFFFFF"/>
        <w:spacing w:line="264" w:lineRule="auto"/>
        <w:jc w:val="center"/>
        <w:rPr>
          <w:rFonts w:eastAsia="Times New Roman" w:cs="Calibri"/>
          <w:color w:val="000000"/>
          <w:lang w:eastAsia="it-IT"/>
        </w:rPr>
      </w:pPr>
      <w:r w:rsidRPr="00E435B4">
        <w:rPr>
          <w:rFonts w:eastAsia="Times New Roman" w:cs="Calibri"/>
          <w:color w:val="000000"/>
          <w:lang w:eastAsia="it-IT"/>
        </w:rPr>
        <w:t>La regina di Casetta - https://we.tl/t-EQ96w0GPf2</w:t>
      </w:r>
    </w:p>
    <w:p w14:paraId="66C0AD61" w14:textId="2451F586" w:rsidR="009229C0" w:rsidRDefault="009229C0" w:rsidP="00622609">
      <w:pPr>
        <w:shd w:val="clear" w:color="auto" w:fill="FFFFFF"/>
        <w:spacing w:line="264" w:lineRule="auto"/>
        <w:outlineLvl w:val="0"/>
        <w:rPr>
          <w:rFonts w:cs="Calibri"/>
        </w:rPr>
      </w:pPr>
    </w:p>
    <w:p w14:paraId="7744D00C" w14:textId="77777777" w:rsidR="00E07C9F" w:rsidRPr="00E435B4" w:rsidRDefault="00E07C9F" w:rsidP="00622609">
      <w:pPr>
        <w:shd w:val="clear" w:color="auto" w:fill="FFFFFF"/>
        <w:spacing w:line="264" w:lineRule="auto"/>
        <w:outlineLvl w:val="0"/>
        <w:rPr>
          <w:rFonts w:cs="Calibri"/>
        </w:rPr>
      </w:pPr>
    </w:p>
    <w:p w14:paraId="08C85901" w14:textId="77777777" w:rsidR="009229C0" w:rsidRPr="00E435B4" w:rsidRDefault="009229C0" w:rsidP="00622609">
      <w:pPr>
        <w:shd w:val="clear" w:color="auto" w:fill="FFFFFF"/>
        <w:spacing w:line="264" w:lineRule="auto"/>
        <w:outlineLvl w:val="0"/>
        <w:rPr>
          <w:rFonts w:cs="Calibri"/>
        </w:rPr>
      </w:pPr>
    </w:p>
    <w:p w14:paraId="32D7AB9F" w14:textId="77777777" w:rsidR="00E07C9F" w:rsidRDefault="009229C0" w:rsidP="00622609">
      <w:pPr>
        <w:shd w:val="clear" w:color="auto" w:fill="FFFFFF"/>
        <w:spacing w:line="264" w:lineRule="auto"/>
        <w:jc w:val="center"/>
        <w:outlineLvl w:val="0"/>
        <w:rPr>
          <w:rFonts w:cs="Calibri"/>
        </w:rPr>
      </w:pPr>
      <w:r w:rsidRPr="00E435B4">
        <w:rPr>
          <w:rFonts w:cs="Calibri"/>
          <w:b/>
        </w:rPr>
        <w:t>Gli Imperdibili</w:t>
      </w:r>
      <w:r w:rsidRPr="00E435B4">
        <w:rPr>
          <w:rFonts w:cs="Calibri"/>
        </w:rPr>
        <w:t xml:space="preserve"> </w:t>
      </w:r>
    </w:p>
    <w:p w14:paraId="61B88C67" w14:textId="77777777" w:rsidR="00E07C9F" w:rsidRPr="00E435B4" w:rsidRDefault="00E07C9F" w:rsidP="00622609">
      <w:pPr>
        <w:shd w:val="clear" w:color="auto" w:fill="FFFFFF"/>
        <w:spacing w:line="264" w:lineRule="auto"/>
        <w:jc w:val="center"/>
        <w:outlineLvl w:val="0"/>
        <w:rPr>
          <w:rFonts w:cs="Calibri"/>
          <w:b/>
        </w:rPr>
      </w:pPr>
      <w:r w:rsidRPr="00E435B4">
        <w:rPr>
          <w:rFonts w:cs="Calibri"/>
          <w:b/>
        </w:rPr>
        <w:t xml:space="preserve">Pentcho di Stefano Cattini </w:t>
      </w:r>
      <w:r w:rsidRPr="00E435B4">
        <w:rPr>
          <w:rFonts w:cs="Calibri"/>
          <w:b/>
        </w:rPr>
        <w:br/>
        <w:t>Italia, Gran Bretagna, 2018, 80’</w:t>
      </w:r>
    </w:p>
    <w:p w14:paraId="7FEF3045" w14:textId="77777777" w:rsidR="00E07C9F" w:rsidRPr="00E435B4" w:rsidRDefault="00E07C9F" w:rsidP="00622609">
      <w:pPr>
        <w:shd w:val="clear" w:color="auto" w:fill="FFFFFF"/>
        <w:spacing w:line="264" w:lineRule="auto"/>
        <w:jc w:val="both"/>
        <w:outlineLvl w:val="0"/>
        <w:rPr>
          <w:rFonts w:cs="Calibri"/>
        </w:rPr>
      </w:pPr>
    </w:p>
    <w:p w14:paraId="161BB3A4" w14:textId="77777777" w:rsidR="00E07C9F" w:rsidRPr="00E435B4" w:rsidRDefault="00E07C9F" w:rsidP="00622609">
      <w:pPr>
        <w:shd w:val="clear" w:color="auto" w:fill="FFFFFF"/>
        <w:spacing w:line="264" w:lineRule="auto"/>
        <w:jc w:val="both"/>
        <w:outlineLvl w:val="0"/>
        <w:rPr>
          <w:rFonts w:cs="Calibri"/>
        </w:rPr>
      </w:pPr>
      <w:r w:rsidRPr="00E435B4">
        <w:rPr>
          <w:rFonts w:cs="Calibri"/>
        </w:rPr>
        <w:t>Il 18 maggio 1940 il Pentcho, un vecchio rimorchiatore, lascia il porto di Bratislava sul Danubio. A bordo vi sono 520 ebrei – cechi, slovacchi, polacchi intenzionati a discendere il fiume fino a Sulina, sul Mar Nero, dove hanno appuntamento con una nave più grande che li farà proseguire verso la Palestina. La nave deve attraversare numerose frontiere e viene ripetutamente bloccata e sequestrata. Ogni volta, miracolosamente, i passeggeri trovano il modo di ripartire.</w:t>
      </w:r>
    </w:p>
    <w:p w14:paraId="04DB99B2" w14:textId="77777777" w:rsidR="009229C0" w:rsidRPr="00E435B4" w:rsidRDefault="009229C0" w:rsidP="00622609">
      <w:pPr>
        <w:shd w:val="clear" w:color="auto" w:fill="FFFFFF"/>
        <w:spacing w:line="264" w:lineRule="auto"/>
        <w:jc w:val="both"/>
        <w:outlineLvl w:val="0"/>
        <w:rPr>
          <w:rFonts w:cs="Calibri"/>
        </w:rPr>
      </w:pPr>
    </w:p>
    <w:p w14:paraId="77A3F357" w14:textId="77777777" w:rsidR="009229C0" w:rsidRPr="00E435B4" w:rsidRDefault="009229C0" w:rsidP="00622609">
      <w:pPr>
        <w:shd w:val="clear" w:color="auto" w:fill="FFFFFF"/>
        <w:spacing w:line="264" w:lineRule="auto"/>
        <w:jc w:val="both"/>
        <w:outlineLvl w:val="0"/>
        <w:rPr>
          <w:rFonts w:cs="Calibri"/>
        </w:rPr>
      </w:pPr>
    </w:p>
    <w:p w14:paraId="67BB3ADA" w14:textId="77777777" w:rsidR="009229C0" w:rsidRPr="00E435B4" w:rsidRDefault="009229C0" w:rsidP="00622609">
      <w:pPr>
        <w:shd w:val="clear" w:color="auto" w:fill="FFFFFF"/>
        <w:spacing w:line="264" w:lineRule="auto"/>
        <w:jc w:val="center"/>
        <w:outlineLvl w:val="0"/>
        <w:rPr>
          <w:rFonts w:cs="Calibri"/>
          <w:b/>
        </w:rPr>
      </w:pPr>
      <w:r w:rsidRPr="00E435B4">
        <w:rPr>
          <w:rFonts w:cs="Calibri"/>
          <w:b/>
        </w:rPr>
        <w:t>Premio MYMOVIES.IT DALLA PARTE DEL PUBBLICO</w:t>
      </w:r>
    </w:p>
    <w:p w14:paraId="14CDACEB" w14:textId="4EC2ADB6" w:rsidR="00F447F6" w:rsidRDefault="00F447F6" w:rsidP="00622609">
      <w:pPr>
        <w:shd w:val="clear" w:color="auto" w:fill="FFFFFF"/>
        <w:spacing w:line="264" w:lineRule="auto"/>
        <w:jc w:val="center"/>
        <w:outlineLvl w:val="0"/>
        <w:rPr>
          <w:rFonts w:cs="Calibri"/>
          <w:b/>
        </w:rPr>
      </w:pPr>
    </w:p>
    <w:p w14:paraId="1D8EF9B5" w14:textId="110E5F63" w:rsidR="00622609" w:rsidRDefault="00622609" w:rsidP="00622609">
      <w:pPr>
        <w:shd w:val="clear" w:color="auto" w:fill="FFFFFF"/>
        <w:spacing w:line="264" w:lineRule="auto"/>
        <w:jc w:val="center"/>
        <w:outlineLvl w:val="0"/>
        <w:rPr>
          <w:rFonts w:cs="Calibri"/>
          <w:b/>
        </w:rPr>
      </w:pPr>
    </w:p>
    <w:p w14:paraId="6B61A269" w14:textId="77777777" w:rsidR="00622609" w:rsidRPr="00E435B4" w:rsidRDefault="00622609" w:rsidP="00622609">
      <w:pPr>
        <w:shd w:val="clear" w:color="auto" w:fill="FFFFFF"/>
        <w:spacing w:line="264" w:lineRule="auto"/>
        <w:jc w:val="center"/>
        <w:outlineLvl w:val="0"/>
        <w:rPr>
          <w:rFonts w:ascii="Arial" w:hAnsi="Arial" w:cs="Arial"/>
        </w:rPr>
      </w:pPr>
      <w:r w:rsidRPr="00E435B4">
        <w:rPr>
          <w:rFonts w:cs="Calibri"/>
        </w:rPr>
        <w:t>Per il Concorso Internazionale</w:t>
      </w:r>
      <w:r w:rsidRPr="00E435B4">
        <w:rPr>
          <w:rFonts w:cs="Calibri"/>
          <w:b/>
        </w:rPr>
        <w:t xml:space="preserve"> </w:t>
      </w:r>
      <w:r w:rsidRPr="00E435B4">
        <w:rPr>
          <w:rFonts w:cs="Calibri"/>
          <w:b/>
        </w:rPr>
        <w:br/>
        <w:t>Life is but a Dream di Margherita Pescetti</w:t>
      </w:r>
      <w:r w:rsidRPr="00E435B4">
        <w:rPr>
          <w:rFonts w:cs="Calibri"/>
          <w:b/>
        </w:rPr>
        <w:br/>
      </w:r>
      <w:r w:rsidRPr="00E435B4">
        <w:rPr>
          <w:rFonts w:ascii="Arial" w:hAnsi="Arial" w:cs="Arial"/>
        </w:rPr>
        <w:t>Italia, Palestina, 2018, 72’</w:t>
      </w:r>
    </w:p>
    <w:p w14:paraId="1BA08B8F" w14:textId="77777777" w:rsidR="00622609" w:rsidRPr="004C1B9C" w:rsidRDefault="00622609" w:rsidP="00622609">
      <w:pPr>
        <w:shd w:val="clear" w:color="auto" w:fill="FFFFFF"/>
        <w:spacing w:line="264" w:lineRule="auto"/>
        <w:jc w:val="both"/>
        <w:rPr>
          <w:rFonts w:cs="Calibri"/>
        </w:rPr>
      </w:pPr>
      <w:r w:rsidRPr="004C1B9C">
        <w:rPr>
          <w:rFonts w:cs="Calibri"/>
        </w:rPr>
        <w:br/>
        <w:t>La colonizzazione israeliana dei territori palestinesi continua da cinquant’anni grazie al dispiegamento di una “avanguardia umana” che autogestisce degli avamposti illegali finché lo Stato non entrerà a pieno titolo nella gestione della nuova colonia. Gedalia e Shira si sono trasferiti con i loro sei figli a Mitzpe Agit sulle colline semidesertiche che scendono verso la Valle del Giordano e fanno parte di quest’avanguardia. Hanno scelto di vivere questa frontiera per convenienza, comodità e per fascinazione verso quella vita. il loro sogno di condurre una vita semplice, in armonia con Dio, al di fuori delle leggi e dei doveri della società, entra in contrasto con il trovarsi in uno dei luoghi più contesi e controversi del pianeta.</w:t>
      </w:r>
    </w:p>
    <w:p w14:paraId="6F6E0924" w14:textId="77777777" w:rsidR="00622609" w:rsidRDefault="00622609" w:rsidP="00622609">
      <w:pPr>
        <w:shd w:val="clear" w:color="auto" w:fill="FFFFFF"/>
        <w:spacing w:line="264" w:lineRule="auto"/>
        <w:jc w:val="center"/>
        <w:outlineLvl w:val="0"/>
        <w:rPr>
          <w:rFonts w:cs="Calibri"/>
          <w:b/>
        </w:rPr>
      </w:pPr>
    </w:p>
    <w:p w14:paraId="00715CB8" w14:textId="77777777" w:rsidR="00E07C9F" w:rsidRPr="00E435B4" w:rsidRDefault="00E07C9F" w:rsidP="00622609">
      <w:pPr>
        <w:shd w:val="clear" w:color="auto" w:fill="FFFFFF"/>
        <w:spacing w:line="264" w:lineRule="auto"/>
        <w:jc w:val="center"/>
        <w:outlineLvl w:val="0"/>
        <w:rPr>
          <w:rFonts w:cs="Calibri"/>
          <w:b/>
        </w:rPr>
      </w:pPr>
    </w:p>
    <w:p w14:paraId="316F602E" w14:textId="77777777" w:rsidR="00E435B4" w:rsidRPr="00E435B4" w:rsidRDefault="00F447F6" w:rsidP="00622609">
      <w:pPr>
        <w:shd w:val="clear" w:color="auto" w:fill="FFFFFF"/>
        <w:spacing w:line="264" w:lineRule="auto"/>
        <w:jc w:val="center"/>
        <w:outlineLvl w:val="0"/>
        <w:rPr>
          <w:rFonts w:cs="Calibri"/>
          <w:b/>
        </w:rPr>
      </w:pPr>
      <w:r w:rsidRPr="00E435B4">
        <w:rPr>
          <w:rFonts w:cs="Calibri"/>
        </w:rPr>
        <w:t xml:space="preserve">Per il Concorso Italiano </w:t>
      </w:r>
      <w:r w:rsidRPr="00E435B4">
        <w:rPr>
          <w:rFonts w:cs="Calibri"/>
        </w:rPr>
        <w:br/>
      </w:r>
      <w:r w:rsidRPr="00E435B4">
        <w:rPr>
          <w:rFonts w:cs="Calibri"/>
          <w:b/>
        </w:rPr>
        <w:t>Corpo a Corpo di Francesco Corona</w:t>
      </w:r>
      <w:r w:rsidR="00E435B4" w:rsidRPr="00E435B4">
        <w:rPr>
          <w:rFonts w:cs="Calibri"/>
          <w:b/>
        </w:rPr>
        <w:br/>
        <w:t xml:space="preserve">Italia, 2018, 62’ - Alla presenza del regista </w:t>
      </w:r>
    </w:p>
    <w:p w14:paraId="18C99004" w14:textId="77777777" w:rsidR="00E435B4" w:rsidRPr="00E435B4" w:rsidRDefault="00E435B4" w:rsidP="00622609">
      <w:pPr>
        <w:shd w:val="clear" w:color="auto" w:fill="FFFFFF"/>
        <w:spacing w:line="264" w:lineRule="auto"/>
        <w:jc w:val="both"/>
        <w:outlineLvl w:val="0"/>
        <w:rPr>
          <w:rFonts w:cs="Calibri"/>
        </w:rPr>
      </w:pPr>
      <w:r w:rsidRPr="00E435B4">
        <w:rPr>
          <w:rFonts w:cs="Calibri"/>
        </w:rPr>
        <w:t>Il 24 settembre 2005, dopo la partita di calcio tra Verona e Brescia, all’interno della sta- zione veneta si verificano gravi incidenti tra polizia e tifosi ospiti. Molte persone vengono ferite e un ragazzo, Paolo Scaroni, rimane a terra in fin di vita. Prima di entrare in coma e risvegliarsi, due mesi più tardi, gravemente menomato a causa del pestaggio subito dagli agenti in tenuta antisommossa, faceva parte del gruppo ultrà “Brescia 1911”. Il film si sviluppa nel corso di undici anni, seguendo a stretto contatto la via crucis affrontata dal protagonista per ottenere giustizia e per trovare una nuova identità di uomo.</w:t>
      </w:r>
    </w:p>
    <w:sectPr w:rsidR="00E435B4" w:rsidRPr="00E435B4" w:rsidSect="00862E14">
      <w:pgSz w:w="11906" w:h="16838"/>
      <w:pgMar w:top="1440" w:right="1080" w:bottom="1440" w:left="108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DE21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283"/>
  <w:defaultTableStyle w:val="Normale"/>
  <w:drawingGridHorizontalSpacing w:val="108"/>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B4"/>
    <w:rsid w:val="00011821"/>
    <w:rsid w:val="000215FA"/>
    <w:rsid w:val="000A25A8"/>
    <w:rsid w:val="000A7706"/>
    <w:rsid w:val="000B497B"/>
    <w:rsid w:val="000C7D5C"/>
    <w:rsid w:val="000E068D"/>
    <w:rsid w:val="00110151"/>
    <w:rsid w:val="001125BD"/>
    <w:rsid w:val="001219D5"/>
    <w:rsid w:val="00127958"/>
    <w:rsid w:val="001464FD"/>
    <w:rsid w:val="001771E5"/>
    <w:rsid w:val="001940BA"/>
    <w:rsid w:val="001D5ED5"/>
    <w:rsid w:val="001F0AEE"/>
    <w:rsid w:val="001F6D17"/>
    <w:rsid w:val="00202032"/>
    <w:rsid w:val="002205C1"/>
    <w:rsid w:val="00242E0C"/>
    <w:rsid w:val="002670F9"/>
    <w:rsid w:val="002734F2"/>
    <w:rsid w:val="00293668"/>
    <w:rsid w:val="002A29E4"/>
    <w:rsid w:val="002C7174"/>
    <w:rsid w:val="00341C07"/>
    <w:rsid w:val="003A1C17"/>
    <w:rsid w:val="003B6C05"/>
    <w:rsid w:val="003C2EB1"/>
    <w:rsid w:val="003D2717"/>
    <w:rsid w:val="003E1214"/>
    <w:rsid w:val="003F3289"/>
    <w:rsid w:val="004834EB"/>
    <w:rsid w:val="004A7DBC"/>
    <w:rsid w:val="004C1B9C"/>
    <w:rsid w:val="004E3AEA"/>
    <w:rsid w:val="00500B5A"/>
    <w:rsid w:val="00511A00"/>
    <w:rsid w:val="00520E67"/>
    <w:rsid w:val="00525758"/>
    <w:rsid w:val="00534218"/>
    <w:rsid w:val="00542F61"/>
    <w:rsid w:val="00553815"/>
    <w:rsid w:val="005604C9"/>
    <w:rsid w:val="00560EFD"/>
    <w:rsid w:val="00566E03"/>
    <w:rsid w:val="00594C75"/>
    <w:rsid w:val="005E0055"/>
    <w:rsid w:val="005F447D"/>
    <w:rsid w:val="00622609"/>
    <w:rsid w:val="006229E9"/>
    <w:rsid w:val="006462B5"/>
    <w:rsid w:val="00647D3E"/>
    <w:rsid w:val="006816CE"/>
    <w:rsid w:val="00693A4B"/>
    <w:rsid w:val="006A1899"/>
    <w:rsid w:val="006B0299"/>
    <w:rsid w:val="006E52FB"/>
    <w:rsid w:val="0070130C"/>
    <w:rsid w:val="007212E2"/>
    <w:rsid w:val="007421D5"/>
    <w:rsid w:val="0074474A"/>
    <w:rsid w:val="00762AED"/>
    <w:rsid w:val="0078134E"/>
    <w:rsid w:val="007846AC"/>
    <w:rsid w:val="007A3E34"/>
    <w:rsid w:val="007B365A"/>
    <w:rsid w:val="007B4CC4"/>
    <w:rsid w:val="007F0CEF"/>
    <w:rsid w:val="00802A9B"/>
    <w:rsid w:val="0081121C"/>
    <w:rsid w:val="008172AD"/>
    <w:rsid w:val="008176A0"/>
    <w:rsid w:val="00820A9C"/>
    <w:rsid w:val="008243FD"/>
    <w:rsid w:val="008253C7"/>
    <w:rsid w:val="00840F26"/>
    <w:rsid w:val="00844851"/>
    <w:rsid w:val="00847D86"/>
    <w:rsid w:val="00862E14"/>
    <w:rsid w:val="0088371F"/>
    <w:rsid w:val="0088750E"/>
    <w:rsid w:val="00892A2C"/>
    <w:rsid w:val="00892CF7"/>
    <w:rsid w:val="008C340D"/>
    <w:rsid w:val="008C722F"/>
    <w:rsid w:val="008D29C8"/>
    <w:rsid w:val="009229C0"/>
    <w:rsid w:val="00950063"/>
    <w:rsid w:val="0099607F"/>
    <w:rsid w:val="009A5D86"/>
    <w:rsid w:val="009B5F03"/>
    <w:rsid w:val="009D1B08"/>
    <w:rsid w:val="00A16750"/>
    <w:rsid w:val="00A17B9F"/>
    <w:rsid w:val="00A56AB4"/>
    <w:rsid w:val="00A9785D"/>
    <w:rsid w:val="00B24E88"/>
    <w:rsid w:val="00B55B0E"/>
    <w:rsid w:val="00B722F0"/>
    <w:rsid w:val="00B778A0"/>
    <w:rsid w:val="00B870CA"/>
    <w:rsid w:val="00BC1F83"/>
    <w:rsid w:val="00BF4282"/>
    <w:rsid w:val="00BF4C29"/>
    <w:rsid w:val="00C2638E"/>
    <w:rsid w:val="00C45EAF"/>
    <w:rsid w:val="00C5633F"/>
    <w:rsid w:val="00C75C2B"/>
    <w:rsid w:val="00C850DE"/>
    <w:rsid w:val="00C92EED"/>
    <w:rsid w:val="00C9360E"/>
    <w:rsid w:val="00CB7C23"/>
    <w:rsid w:val="00CD1A32"/>
    <w:rsid w:val="00CE2516"/>
    <w:rsid w:val="00CF5867"/>
    <w:rsid w:val="00D01718"/>
    <w:rsid w:val="00D037DD"/>
    <w:rsid w:val="00D435F4"/>
    <w:rsid w:val="00D447E6"/>
    <w:rsid w:val="00D44880"/>
    <w:rsid w:val="00D83953"/>
    <w:rsid w:val="00D85DF2"/>
    <w:rsid w:val="00DA06CB"/>
    <w:rsid w:val="00DF426F"/>
    <w:rsid w:val="00E07C9F"/>
    <w:rsid w:val="00E169B0"/>
    <w:rsid w:val="00E2161B"/>
    <w:rsid w:val="00E254A7"/>
    <w:rsid w:val="00E27C17"/>
    <w:rsid w:val="00E33BF1"/>
    <w:rsid w:val="00E41993"/>
    <w:rsid w:val="00E435B4"/>
    <w:rsid w:val="00E4374B"/>
    <w:rsid w:val="00E86FA9"/>
    <w:rsid w:val="00E953E4"/>
    <w:rsid w:val="00EC46D2"/>
    <w:rsid w:val="00EE5140"/>
    <w:rsid w:val="00EE5A59"/>
    <w:rsid w:val="00F017F2"/>
    <w:rsid w:val="00F113F3"/>
    <w:rsid w:val="00F17772"/>
    <w:rsid w:val="00F24243"/>
    <w:rsid w:val="00F27A43"/>
    <w:rsid w:val="00F30AD8"/>
    <w:rsid w:val="00F447F6"/>
    <w:rsid w:val="00F60800"/>
    <w:rsid w:val="00F7747E"/>
    <w:rsid w:val="00FA3CC9"/>
    <w:rsid w:val="00FA68B4"/>
    <w:rsid w:val="00FB2A02"/>
    <w:rsid w:val="00FB34BF"/>
    <w:rsid w:val="00FC6F64"/>
    <w:rsid w:val="00FD4E63"/>
    <w:rsid w:val="00FE1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DD76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29E4"/>
    <w:pPr>
      <w:suppressAutoHyphens/>
    </w:pPr>
    <w:rPr>
      <w:rFonts w:ascii="Calibri" w:eastAsia="MS Mincho" w:hAnsi="Calibri"/>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2A29E4"/>
  </w:style>
  <w:style w:type="character" w:styleId="Collegamentoipertestuale">
    <w:name w:val="Hyperlink"/>
    <w:rsid w:val="002A29E4"/>
    <w:rPr>
      <w:color w:val="000080"/>
      <w:u w:val="single"/>
    </w:rPr>
  </w:style>
  <w:style w:type="character" w:customStyle="1" w:styleId="IntestazioneCarattere">
    <w:name w:val="Intestazione Carattere"/>
    <w:basedOn w:val="Carpredefinitoparagrafo1"/>
    <w:rsid w:val="002A29E4"/>
  </w:style>
  <w:style w:type="character" w:customStyle="1" w:styleId="PidipaginaCarattere">
    <w:name w:val="Piè di pagina Carattere"/>
    <w:basedOn w:val="Carpredefinitoparagrafo1"/>
    <w:rsid w:val="002A29E4"/>
  </w:style>
  <w:style w:type="character" w:customStyle="1" w:styleId="apple-converted-space">
    <w:name w:val="apple-converted-space"/>
    <w:basedOn w:val="Carpredefinitoparagrafo1"/>
    <w:rsid w:val="002A29E4"/>
  </w:style>
  <w:style w:type="character" w:customStyle="1" w:styleId="ListLabel1">
    <w:name w:val="ListLabel 1"/>
    <w:rsid w:val="002A29E4"/>
    <w:rPr>
      <w:rFonts w:cs="Courier New"/>
    </w:rPr>
  </w:style>
  <w:style w:type="paragraph" w:customStyle="1" w:styleId="Intestazione1">
    <w:name w:val="Intestazione1"/>
    <w:basedOn w:val="Normale"/>
    <w:next w:val="Corpotesto"/>
    <w:rsid w:val="002A29E4"/>
    <w:pPr>
      <w:keepNext/>
      <w:spacing w:before="240" w:after="120"/>
    </w:pPr>
    <w:rPr>
      <w:rFonts w:ascii="Arial" w:eastAsia="Arial Unicode MS" w:hAnsi="Arial" w:cs="Arial Unicode MS"/>
      <w:sz w:val="28"/>
      <w:szCs w:val="28"/>
    </w:rPr>
  </w:style>
  <w:style w:type="paragraph" w:styleId="Corpotesto">
    <w:name w:val="Body Text"/>
    <w:basedOn w:val="Normale"/>
    <w:rsid w:val="002A29E4"/>
    <w:pPr>
      <w:spacing w:after="120"/>
    </w:pPr>
  </w:style>
  <w:style w:type="paragraph" w:styleId="Elenco">
    <w:name w:val="List"/>
    <w:basedOn w:val="Corpotesto"/>
    <w:rsid w:val="002A29E4"/>
  </w:style>
  <w:style w:type="paragraph" w:customStyle="1" w:styleId="Didascalia1">
    <w:name w:val="Didascalia1"/>
    <w:basedOn w:val="Normale"/>
    <w:rsid w:val="002A29E4"/>
    <w:pPr>
      <w:suppressLineNumbers/>
      <w:spacing w:before="120" w:after="120"/>
    </w:pPr>
    <w:rPr>
      <w:i/>
      <w:iCs/>
    </w:rPr>
  </w:style>
  <w:style w:type="paragraph" w:customStyle="1" w:styleId="Indice">
    <w:name w:val="Indice"/>
    <w:basedOn w:val="Normale"/>
    <w:rsid w:val="002A29E4"/>
    <w:pPr>
      <w:suppressLineNumbers/>
    </w:pPr>
  </w:style>
  <w:style w:type="paragraph" w:styleId="Intestazione">
    <w:name w:val="header"/>
    <w:basedOn w:val="Normale"/>
    <w:rsid w:val="002A29E4"/>
    <w:pPr>
      <w:suppressLineNumbers/>
      <w:tabs>
        <w:tab w:val="center" w:pos="4819"/>
        <w:tab w:val="right" w:pos="9638"/>
      </w:tabs>
    </w:pPr>
  </w:style>
  <w:style w:type="paragraph" w:styleId="Pidipagina">
    <w:name w:val="footer"/>
    <w:basedOn w:val="Normale"/>
    <w:rsid w:val="002A29E4"/>
    <w:pPr>
      <w:suppressLineNumbers/>
      <w:tabs>
        <w:tab w:val="center" w:pos="4819"/>
        <w:tab w:val="right" w:pos="9638"/>
      </w:tabs>
    </w:pPr>
  </w:style>
  <w:style w:type="paragraph" w:styleId="Testofumetto">
    <w:name w:val="Balloon Text"/>
    <w:basedOn w:val="Normale"/>
    <w:link w:val="TestofumettoCarattere"/>
    <w:uiPriority w:val="99"/>
    <w:semiHidden/>
    <w:unhideWhenUsed/>
    <w:rsid w:val="002C7174"/>
    <w:rPr>
      <w:rFonts w:ascii="Tahoma" w:hAnsi="Tahoma" w:cs="Tahoma"/>
      <w:sz w:val="16"/>
      <w:szCs w:val="16"/>
    </w:rPr>
  </w:style>
  <w:style w:type="character" w:customStyle="1" w:styleId="TestofumettoCarattere">
    <w:name w:val="Testo fumetto Carattere"/>
    <w:link w:val="Testofumetto"/>
    <w:uiPriority w:val="99"/>
    <w:semiHidden/>
    <w:rsid w:val="002C7174"/>
    <w:rPr>
      <w:rFonts w:ascii="Tahoma" w:eastAsia="MS Mincho" w:hAnsi="Tahoma" w:cs="Tahoma"/>
      <w:sz w:val="16"/>
      <w:szCs w:val="16"/>
      <w:lang w:eastAsia="ar-SA"/>
    </w:rPr>
  </w:style>
  <w:style w:type="character" w:styleId="Enfasigrassetto">
    <w:name w:val="Strong"/>
    <w:uiPriority w:val="22"/>
    <w:qFormat/>
    <w:rsid w:val="00534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0300">
      <w:bodyDiv w:val="1"/>
      <w:marLeft w:val="0"/>
      <w:marRight w:val="0"/>
      <w:marTop w:val="0"/>
      <w:marBottom w:val="0"/>
      <w:divBdr>
        <w:top w:val="none" w:sz="0" w:space="0" w:color="auto"/>
        <w:left w:val="none" w:sz="0" w:space="0" w:color="auto"/>
        <w:bottom w:val="none" w:sz="0" w:space="0" w:color="auto"/>
        <w:right w:val="none" w:sz="0" w:space="0" w:color="auto"/>
      </w:divBdr>
    </w:div>
    <w:div w:id="135953300">
      <w:bodyDiv w:val="1"/>
      <w:marLeft w:val="0"/>
      <w:marRight w:val="0"/>
      <w:marTop w:val="0"/>
      <w:marBottom w:val="0"/>
      <w:divBdr>
        <w:top w:val="none" w:sz="0" w:space="0" w:color="auto"/>
        <w:left w:val="none" w:sz="0" w:space="0" w:color="auto"/>
        <w:bottom w:val="none" w:sz="0" w:space="0" w:color="auto"/>
        <w:right w:val="none" w:sz="0" w:space="0" w:color="auto"/>
      </w:divBdr>
    </w:div>
    <w:div w:id="148332989">
      <w:bodyDiv w:val="1"/>
      <w:marLeft w:val="0"/>
      <w:marRight w:val="0"/>
      <w:marTop w:val="0"/>
      <w:marBottom w:val="0"/>
      <w:divBdr>
        <w:top w:val="none" w:sz="0" w:space="0" w:color="auto"/>
        <w:left w:val="none" w:sz="0" w:space="0" w:color="auto"/>
        <w:bottom w:val="none" w:sz="0" w:space="0" w:color="auto"/>
        <w:right w:val="none" w:sz="0" w:space="0" w:color="auto"/>
      </w:divBdr>
    </w:div>
    <w:div w:id="170460157">
      <w:bodyDiv w:val="1"/>
      <w:marLeft w:val="0"/>
      <w:marRight w:val="0"/>
      <w:marTop w:val="0"/>
      <w:marBottom w:val="0"/>
      <w:divBdr>
        <w:top w:val="none" w:sz="0" w:space="0" w:color="auto"/>
        <w:left w:val="none" w:sz="0" w:space="0" w:color="auto"/>
        <w:bottom w:val="none" w:sz="0" w:space="0" w:color="auto"/>
        <w:right w:val="none" w:sz="0" w:space="0" w:color="auto"/>
      </w:divBdr>
      <w:divsChild>
        <w:div w:id="116342857">
          <w:marLeft w:val="0"/>
          <w:marRight w:val="0"/>
          <w:marTop w:val="0"/>
          <w:marBottom w:val="0"/>
          <w:divBdr>
            <w:top w:val="none" w:sz="0" w:space="0" w:color="auto"/>
            <w:left w:val="none" w:sz="0" w:space="0" w:color="auto"/>
            <w:bottom w:val="none" w:sz="0" w:space="0" w:color="auto"/>
            <w:right w:val="none" w:sz="0" w:space="0" w:color="auto"/>
          </w:divBdr>
        </w:div>
        <w:div w:id="743454636">
          <w:marLeft w:val="0"/>
          <w:marRight w:val="0"/>
          <w:marTop w:val="0"/>
          <w:marBottom w:val="0"/>
          <w:divBdr>
            <w:top w:val="none" w:sz="0" w:space="0" w:color="auto"/>
            <w:left w:val="none" w:sz="0" w:space="0" w:color="auto"/>
            <w:bottom w:val="none" w:sz="0" w:space="0" w:color="auto"/>
            <w:right w:val="none" w:sz="0" w:space="0" w:color="auto"/>
          </w:divBdr>
        </w:div>
        <w:div w:id="840704117">
          <w:marLeft w:val="0"/>
          <w:marRight w:val="0"/>
          <w:marTop w:val="0"/>
          <w:marBottom w:val="0"/>
          <w:divBdr>
            <w:top w:val="none" w:sz="0" w:space="0" w:color="auto"/>
            <w:left w:val="none" w:sz="0" w:space="0" w:color="auto"/>
            <w:bottom w:val="none" w:sz="0" w:space="0" w:color="auto"/>
            <w:right w:val="none" w:sz="0" w:space="0" w:color="auto"/>
          </w:divBdr>
        </w:div>
        <w:div w:id="1349868460">
          <w:marLeft w:val="0"/>
          <w:marRight w:val="0"/>
          <w:marTop w:val="0"/>
          <w:marBottom w:val="0"/>
          <w:divBdr>
            <w:top w:val="none" w:sz="0" w:space="0" w:color="auto"/>
            <w:left w:val="none" w:sz="0" w:space="0" w:color="auto"/>
            <w:bottom w:val="none" w:sz="0" w:space="0" w:color="auto"/>
            <w:right w:val="none" w:sz="0" w:space="0" w:color="auto"/>
          </w:divBdr>
        </w:div>
        <w:div w:id="1548182863">
          <w:marLeft w:val="0"/>
          <w:marRight w:val="0"/>
          <w:marTop w:val="0"/>
          <w:marBottom w:val="0"/>
          <w:divBdr>
            <w:top w:val="none" w:sz="0" w:space="0" w:color="auto"/>
            <w:left w:val="none" w:sz="0" w:space="0" w:color="auto"/>
            <w:bottom w:val="none" w:sz="0" w:space="0" w:color="auto"/>
            <w:right w:val="none" w:sz="0" w:space="0" w:color="auto"/>
          </w:divBdr>
        </w:div>
        <w:div w:id="2103837756">
          <w:marLeft w:val="0"/>
          <w:marRight w:val="0"/>
          <w:marTop w:val="0"/>
          <w:marBottom w:val="0"/>
          <w:divBdr>
            <w:top w:val="none" w:sz="0" w:space="0" w:color="auto"/>
            <w:left w:val="none" w:sz="0" w:space="0" w:color="auto"/>
            <w:bottom w:val="none" w:sz="0" w:space="0" w:color="auto"/>
            <w:right w:val="none" w:sz="0" w:space="0" w:color="auto"/>
          </w:divBdr>
        </w:div>
      </w:divsChild>
    </w:div>
    <w:div w:id="182867309">
      <w:bodyDiv w:val="1"/>
      <w:marLeft w:val="0"/>
      <w:marRight w:val="0"/>
      <w:marTop w:val="0"/>
      <w:marBottom w:val="0"/>
      <w:divBdr>
        <w:top w:val="none" w:sz="0" w:space="0" w:color="auto"/>
        <w:left w:val="none" w:sz="0" w:space="0" w:color="auto"/>
        <w:bottom w:val="none" w:sz="0" w:space="0" w:color="auto"/>
        <w:right w:val="none" w:sz="0" w:space="0" w:color="auto"/>
      </w:divBdr>
    </w:div>
    <w:div w:id="623122048">
      <w:bodyDiv w:val="1"/>
      <w:marLeft w:val="0"/>
      <w:marRight w:val="0"/>
      <w:marTop w:val="0"/>
      <w:marBottom w:val="0"/>
      <w:divBdr>
        <w:top w:val="none" w:sz="0" w:space="0" w:color="auto"/>
        <w:left w:val="none" w:sz="0" w:space="0" w:color="auto"/>
        <w:bottom w:val="none" w:sz="0" w:space="0" w:color="auto"/>
        <w:right w:val="none" w:sz="0" w:space="0" w:color="auto"/>
      </w:divBdr>
    </w:div>
    <w:div w:id="758672223">
      <w:bodyDiv w:val="1"/>
      <w:marLeft w:val="0"/>
      <w:marRight w:val="0"/>
      <w:marTop w:val="0"/>
      <w:marBottom w:val="0"/>
      <w:divBdr>
        <w:top w:val="none" w:sz="0" w:space="0" w:color="auto"/>
        <w:left w:val="none" w:sz="0" w:space="0" w:color="auto"/>
        <w:bottom w:val="none" w:sz="0" w:space="0" w:color="auto"/>
        <w:right w:val="none" w:sz="0" w:space="0" w:color="auto"/>
      </w:divBdr>
    </w:div>
    <w:div w:id="793249581">
      <w:bodyDiv w:val="1"/>
      <w:marLeft w:val="0"/>
      <w:marRight w:val="0"/>
      <w:marTop w:val="0"/>
      <w:marBottom w:val="0"/>
      <w:divBdr>
        <w:top w:val="none" w:sz="0" w:space="0" w:color="auto"/>
        <w:left w:val="none" w:sz="0" w:space="0" w:color="auto"/>
        <w:bottom w:val="none" w:sz="0" w:space="0" w:color="auto"/>
        <w:right w:val="none" w:sz="0" w:space="0" w:color="auto"/>
      </w:divBdr>
    </w:div>
    <w:div w:id="859783914">
      <w:bodyDiv w:val="1"/>
      <w:marLeft w:val="0"/>
      <w:marRight w:val="0"/>
      <w:marTop w:val="0"/>
      <w:marBottom w:val="0"/>
      <w:divBdr>
        <w:top w:val="none" w:sz="0" w:space="0" w:color="auto"/>
        <w:left w:val="none" w:sz="0" w:space="0" w:color="auto"/>
        <w:bottom w:val="none" w:sz="0" w:space="0" w:color="auto"/>
        <w:right w:val="none" w:sz="0" w:space="0" w:color="auto"/>
      </w:divBdr>
    </w:div>
    <w:div w:id="947809949">
      <w:bodyDiv w:val="1"/>
      <w:marLeft w:val="0"/>
      <w:marRight w:val="0"/>
      <w:marTop w:val="0"/>
      <w:marBottom w:val="0"/>
      <w:divBdr>
        <w:top w:val="none" w:sz="0" w:space="0" w:color="auto"/>
        <w:left w:val="none" w:sz="0" w:space="0" w:color="auto"/>
        <w:bottom w:val="none" w:sz="0" w:space="0" w:color="auto"/>
        <w:right w:val="none" w:sz="0" w:space="0" w:color="auto"/>
      </w:divBdr>
    </w:div>
    <w:div w:id="1064836499">
      <w:bodyDiv w:val="1"/>
      <w:marLeft w:val="0"/>
      <w:marRight w:val="0"/>
      <w:marTop w:val="0"/>
      <w:marBottom w:val="0"/>
      <w:divBdr>
        <w:top w:val="none" w:sz="0" w:space="0" w:color="auto"/>
        <w:left w:val="none" w:sz="0" w:space="0" w:color="auto"/>
        <w:bottom w:val="none" w:sz="0" w:space="0" w:color="auto"/>
        <w:right w:val="none" w:sz="0" w:space="0" w:color="auto"/>
      </w:divBdr>
    </w:div>
    <w:div w:id="1088576824">
      <w:bodyDiv w:val="1"/>
      <w:marLeft w:val="0"/>
      <w:marRight w:val="0"/>
      <w:marTop w:val="0"/>
      <w:marBottom w:val="0"/>
      <w:divBdr>
        <w:top w:val="none" w:sz="0" w:space="0" w:color="auto"/>
        <w:left w:val="none" w:sz="0" w:space="0" w:color="auto"/>
        <w:bottom w:val="none" w:sz="0" w:space="0" w:color="auto"/>
        <w:right w:val="none" w:sz="0" w:space="0" w:color="auto"/>
      </w:divBdr>
    </w:div>
    <w:div w:id="1147356926">
      <w:bodyDiv w:val="1"/>
      <w:marLeft w:val="0"/>
      <w:marRight w:val="0"/>
      <w:marTop w:val="0"/>
      <w:marBottom w:val="0"/>
      <w:divBdr>
        <w:top w:val="none" w:sz="0" w:space="0" w:color="auto"/>
        <w:left w:val="none" w:sz="0" w:space="0" w:color="auto"/>
        <w:bottom w:val="none" w:sz="0" w:space="0" w:color="auto"/>
        <w:right w:val="none" w:sz="0" w:space="0" w:color="auto"/>
      </w:divBdr>
    </w:div>
    <w:div w:id="1205370180">
      <w:bodyDiv w:val="1"/>
      <w:marLeft w:val="0"/>
      <w:marRight w:val="0"/>
      <w:marTop w:val="0"/>
      <w:marBottom w:val="0"/>
      <w:divBdr>
        <w:top w:val="none" w:sz="0" w:space="0" w:color="auto"/>
        <w:left w:val="none" w:sz="0" w:space="0" w:color="auto"/>
        <w:bottom w:val="none" w:sz="0" w:space="0" w:color="auto"/>
        <w:right w:val="none" w:sz="0" w:space="0" w:color="auto"/>
      </w:divBdr>
    </w:div>
    <w:div w:id="1236696652">
      <w:bodyDiv w:val="1"/>
      <w:marLeft w:val="0"/>
      <w:marRight w:val="0"/>
      <w:marTop w:val="0"/>
      <w:marBottom w:val="0"/>
      <w:divBdr>
        <w:top w:val="none" w:sz="0" w:space="0" w:color="auto"/>
        <w:left w:val="none" w:sz="0" w:space="0" w:color="auto"/>
        <w:bottom w:val="none" w:sz="0" w:space="0" w:color="auto"/>
        <w:right w:val="none" w:sz="0" w:space="0" w:color="auto"/>
      </w:divBdr>
    </w:div>
    <w:div w:id="1251159017">
      <w:bodyDiv w:val="1"/>
      <w:marLeft w:val="0"/>
      <w:marRight w:val="0"/>
      <w:marTop w:val="0"/>
      <w:marBottom w:val="0"/>
      <w:divBdr>
        <w:top w:val="none" w:sz="0" w:space="0" w:color="auto"/>
        <w:left w:val="none" w:sz="0" w:space="0" w:color="auto"/>
        <w:bottom w:val="none" w:sz="0" w:space="0" w:color="auto"/>
        <w:right w:val="none" w:sz="0" w:space="0" w:color="auto"/>
      </w:divBdr>
    </w:div>
    <w:div w:id="1301763881">
      <w:bodyDiv w:val="1"/>
      <w:marLeft w:val="0"/>
      <w:marRight w:val="0"/>
      <w:marTop w:val="0"/>
      <w:marBottom w:val="0"/>
      <w:divBdr>
        <w:top w:val="none" w:sz="0" w:space="0" w:color="auto"/>
        <w:left w:val="none" w:sz="0" w:space="0" w:color="auto"/>
        <w:bottom w:val="none" w:sz="0" w:space="0" w:color="auto"/>
        <w:right w:val="none" w:sz="0" w:space="0" w:color="auto"/>
      </w:divBdr>
    </w:div>
    <w:div w:id="1303386362">
      <w:bodyDiv w:val="1"/>
      <w:marLeft w:val="0"/>
      <w:marRight w:val="0"/>
      <w:marTop w:val="0"/>
      <w:marBottom w:val="0"/>
      <w:divBdr>
        <w:top w:val="none" w:sz="0" w:space="0" w:color="auto"/>
        <w:left w:val="none" w:sz="0" w:space="0" w:color="auto"/>
        <w:bottom w:val="none" w:sz="0" w:space="0" w:color="auto"/>
        <w:right w:val="none" w:sz="0" w:space="0" w:color="auto"/>
      </w:divBdr>
    </w:div>
    <w:div w:id="1332224492">
      <w:bodyDiv w:val="1"/>
      <w:marLeft w:val="0"/>
      <w:marRight w:val="0"/>
      <w:marTop w:val="0"/>
      <w:marBottom w:val="0"/>
      <w:divBdr>
        <w:top w:val="none" w:sz="0" w:space="0" w:color="auto"/>
        <w:left w:val="none" w:sz="0" w:space="0" w:color="auto"/>
        <w:bottom w:val="none" w:sz="0" w:space="0" w:color="auto"/>
        <w:right w:val="none" w:sz="0" w:space="0" w:color="auto"/>
      </w:divBdr>
      <w:divsChild>
        <w:div w:id="33700703">
          <w:marLeft w:val="0"/>
          <w:marRight w:val="0"/>
          <w:marTop w:val="0"/>
          <w:marBottom w:val="0"/>
          <w:divBdr>
            <w:top w:val="none" w:sz="0" w:space="0" w:color="auto"/>
            <w:left w:val="none" w:sz="0" w:space="0" w:color="auto"/>
            <w:bottom w:val="none" w:sz="0" w:space="0" w:color="auto"/>
            <w:right w:val="none" w:sz="0" w:space="0" w:color="auto"/>
          </w:divBdr>
        </w:div>
        <w:div w:id="528762727">
          <w:marLeft w:val="0"/>
          <w:marRight w:val="0"/>
          <w:marTop w:val="0"/>
          <w:marBottom w:val="0"/>
          <w:divBdr>
            <w:top w:val="none" w:sz="0" w:space="0" w:color="auto"/>
            <w:left w:val="none" w:sz="0" w:space="0" w:color="auto"/>
            <w:bottom w:val="none" w:sz="0" w:space="0" w:color="auto"/>
            <w:right w:val="none" w:sz="0" w:space="0" w:color="auto"/>
          </w:divBdr>
        </w:div>
        <w:div w:id="1403869057">
          <w:marLeft w:val="0"/>
          <w:marRight w:val="0"/>
          <w:marTop w:val="0"/>
          <w:marBottom w:val="0"/>
          <w:divBdr>
            <w:top w:val="none" w:sz="0" w:space="0" w:color="auto"/>
            <w:left w:val="none" w:sz="0" w:space="0" w:color="auto"/>
            <w:bottom w:val="none" w:sz="0" w:space="0" w:color="auto"/>
            <w:right w:val="none" w:sz="0" w:space="0" w:color="auto"/>
          </w:divBdr>
        </w:div>
        <w:div w:id="1760445759">
          <w:marLeft w:val="0"/>
          <w:marRight w:val="0"/>
          <w:marTop w:val="0"/>
          <w:marBottom w:val="0"/>
          <w:divBdr>
            <w:top w:val="none" w:sz="0" w:space="0" w:color="auto"/>
            <w:left w:val="none" w:sz="0" w:space="0" w:color="auto"/>
            <w:bottom w:val="none" w:sz="0" w:space="0" w:color="auto"/>
            <w:right w:val="none" w:sz="0" w:space="0" w:color="auto"/>
          </w:divBdr>
        </w:div>
        <w:div w:id="2044596478">
          <w:marLeft w:val="0"/>
          <w:marRight w:val="0"/>
          <w:marTop w:val="0"/>
          <w:marBottom w:val="0"/>
          <w:divBdr>
            <w:top w:val="none" w:sz="0" w:space="0" w:color="auto"/>
            <w:left w:val="none" w:sz="0" w:space="0" w:color="auto"/>
            <w:bottom w:val="none" w:sz="0" w:space="0" w:color="auto"/>
            <w:right w:val="none" w:sz="0" w:space="0" w:color="auto"/>
          </w:divBdr>
        </w:div>
      </w:divsChild>
    </w:div>
    <w:div w:id="1946766298">
      <w:bodyDiv w:val="1"/>
      <w:marLeft w:val="0"/>
      <w:marRight w:val="0"/>
      <w:marTop w:val="0"/>
      <w:marBottom w:val="0"/>
      <w:divBdr>
        <w:top w:val="none" w:sz="0" w:space="0" w:color="auto"/>
        <w:left w:val="none" w:sz="0" w:space="0" w:color="auto"/>
        <w:bottom w:val="none" w:sz="0" w:space="0" w:color="auto"/>
        <w:right w:val="none" w:sz="0" w:space="0" w:color="auto"/>
      </w:divBdr>
      <w:divsChild>
        <w:div w:id="23680048">
          <w:marLeft w:val="0"/>
          <w:marRight w:val="0"/>
          <w:marTop w:val="0"/>
          <w:marBottom w:val="0"/>
          <w:divBdr>
            <w:top w:val="none" w:sz="0" w:space="0" w:color="auto"/>
            <w:left w:val="none" w:sz="0" w:space="0" w:color="auto"/>
            <w:bottom w:val="none" w:sz="0" w:space="0" w:color="auto"/>
            <w:right w:val="none" w:sz="0" w:space="0" w:color="auto"/>
          </w:divBdr>
        </w:div>
        <w:div w:id="482696263">
          <w:marLeft w:val="0"/>
          <w:marRight w:val="0"/>
          <w:marTop w:val="0"/>
          <w:marBottom w:val="0"/>
          <w:divBdr>
            <w:top w:val="none" w:sz="0" w:space="0" w:color="auto"/>
            <w:left w:val="none" w:sz="0" w:space="0" w:color="auto"/>
            <w:bottom w:val="none" w:sz="0" w:space="0" w:color="auto"/>
            <w:right w:val="none" w:sz="0" w:space="0" w:color="auto"/>
          </w:divBdr>
        </w:div>
        <w:div w:id="1098520217">
          <w:marLeft w:val="0"/>
          <w:marRight w:val="0"/>
          <w:marTop w:val="0"/>
          <w:marBottom w:val="0"/>
          <w:divBdr>
            <w:top w:val="none" w:sz="0" w:space="0" w:color="auto"/>
            <w:left w:val="none" w:sz="0" w:space="0" w:color="auto"/>
            <w:bottom w:val="none" w:sz="0" w:space="0" w:color="auto"/>
            <w:right w:val="none" w:sz="0" w:space="0" w:color="auto"/>
          </w:divBdr>
        </w:div>
        <w:div w:id="1627463972">
          <w:marLeft w:val="0"/>
          <w:marRight w:val="0"/>
          <w:marTop w:val="0"/>
          <w:marBottom w:val="0"/>
          <w:divBdr>
            <w:top w:val="none" w:sz="0" w:space="0" w:color="auto"/>
            <w:left w:val="none" w:sz="0" w:space="0" w:color="auto"/>
            <w:bottom w:val="none" w:sz="0" w:space="0" w:color="auto"/>
            <w:right w:val="none" w:sz="0" w:space="0" w:color="auto"/>
          </w:divBdr>
        </w:div>
        <w:div w:id="1697972620">
          <w:marLeft w:val="0"/>
          <w:marRight w:val="0"/>
          <w:marTop w:val="0"/>
          <w:marBottom w:val="0"/>
          <w:divBdr>
            <w:top w:val="none" w:sz="0" w:space="0" w:color="auto"/>
            <w:left w:val="none" w:sz="0" w:space="0" w:color="auto"/>
            <w:bottom w:val="none" w:sz="0" w:space="0" w:color="auto"/>
            <w:right w:val="none" w:sz="0" w:space="0" w:color="auto"/>
          </w:divBdr>
        </w:div>
        <w:div w:id="1821801614">
          <w:marLeft w:val="0"/>
          <w:marRight w:val="0"/>
          <w:marTop w:val="0"/>
          <w:marBottom w:val="0"/>
          <w:divBdr>
            <w:top w:val="none" w:sz="0" w:space="0" w:color="auto"/>
            <w:left w:val="none" w:sz="0" w:space="0" w:color="auto"/>
            <w:bottom w:val="none" w:sz="0" w:space="0" w:color="auto"/>
            <w:right w:val="none" w:sz="0" w:space="0" w:color="auto"/>
          </w:divBdr>
        </w:div>
      </w:divsChild>
    </w:div>
    <w:div w:id="1975408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e.tl/t-EQ96w0GPf2" TargetMode="External"/><Relationship Id="rId12" Type="http://schemas.openxmlformats.org/officeDocument/2006/relationships/hyperlink" Target="https://we.tl/t-9wEyGWw8aM" TargetMode="External"/><Relationship Id="rId13" Type="http://schemas.openxmlformats.org/officeDocument/2006/relationships/hyperlink" Target="https://bit.ly/2DcrRIr" TargetMode="External"/><Relationship Id="rId14" Type="http://schemas.openxmlformats.org/officeDocument/2006/relationships/hyperlink" Target="https://we.tl/t-8VReP4n92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e.tl/t-9wEyGWw8aM" TargetMode="External"/><Relationship Id="rId8" Type="http://schemas.openxmlformats.org/officeDocument/2006/relationships/hyperlink" Target="https://bit.ly/2DcrRIr" TargetMode="External"/><Relationship Id="rId9" Type="http://schemas.openxmlformats.org/officeDocument/2006/relationships/hyperlink" Target="https://we.tl/t-8VReP4n92L" TargetMode="External"/><Relationship Id="rId10" Type="http://schemas.openxmlformats.org/officeDocument/2006/relationships/hyperlink" Target="https://we.tl/t-xNCrNfHCB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838D8-2F99-2142-9309-96EFB9FB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2275</Words>
  <Characters>12973</Characters>
  <Application>Microsoft Macintosh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15218</CharactersWithSpaces>
  <SharedDoc>false</SharedDoc>
  <HLinks>
    <vt:vector size="48" baseType="variant">
      <vt:variant>
        <vt:i4>7340135</vt:i4>
      </vt:variant>
      <vt:variant>
        <vt:i4>21</vt:i4>
      </vt:variant>
      <vt:variant>
        <vt:i4>0</vt:i4>
      </vt:variant>
      <vt:variant>
        <vt:i4>5</vt:i4>
      </vt:variant>
      <vt:variant>
        <vt:lpwstr>https://we.tl/t-8VReP4n92L</vt:lpwstr>
      </vt:variant>
      <vt:variant>
        <vt:lpwstr/>
      </vt:variant>
      <vt:variant>
        <vt:i4>8257642</vt:i4>
      </vt:variant>
      <vt:variant>
        <vt:i4>18</vt:i4>
      </vt:variant>
      <vt:variant>
        <vt:i4>0</vt:i4>
      </vt:variant>
      <vt:variant>
        <vt:i4>5</vt:i4>
      </vt:variant>
      <vt:variant>
        <vt:lpwstr>https://bit.ly/2DcrRIr</vt:lpwstr>
      </vt:variant>
      <vt:variant>
        <vt:lpwstr/>
      </vt:variant>
      <vt:variant>
        <vt:i4>3014700</vt:i4>
      </vt:variant>
      <vt:variant>
        <vt:i4>15</vt:i4>
      </vt:variant>
      <vt:variant>
        <vt:i4>0</vt:i4>
      </vt:variant>
      <vt:variant>
        <vt:i4>5</vt:i4>
      </vt:variant>
      <vt:variant>
        <vt:lpwstr>https://we.tl/t-9wEyGWw8aM</vt:lpwstr>
      </vt:variant>
      <vt:variant>
        <vt:lpwstr/>
      </vt:variant>
      <vt:variant>
        <vt:i4>3604523</vt:i4>
      </vt:variant>
      <vt:variant>
        <vt:i4>12</vt:i4>
      </vt:variant>
      <vt:variant>
        <vt:i4>0</vt:i4>
      </vt:variant>
      <vt:variant>
        <vt:i4>5</vt:i4>
      </vt:variant>
      <vt:variant>
        <vt:lpwstr>https://we.tl/t-EQ96w0GPf2</vt:lpwstr>
      </vt:variant>
      <vt:variant>
        <vt:lpwstr/>
      </vt:variant>
      <vt:variant>
        <vt:i4>7012478</vt:i4>
      </vt:variant>
      <vt:variant>
        <vt:i4>9</vt:i4>
      </vt:variant>
      <vt:variant>
        <vt:i4>0</vt:i4>
      </vt:variant>
      <vt:variant>
        <vt:i4>5</vt:i4>
      </vt:variant>
      <vt:variant>
        <vt:lpwstr>https://we.tl/t-xNCrNfHCBp</vt:lpwstr>
      </vt:variant>
      <vt:variant>
        <vt:lpwstr/>
      </vt:variant>
      <vt:variant>
        <vt:i4>7340135</vt:i4>
      </vt:variant>
      <vt:variant>
        <vt:i4>6</vt:i4>
      </vt:variant>
      <vt:variant>
        <vt:i4>0</vt:i4>
      </vt:variant>
      <vt:variant>
        <vt:i4>5</vt:i4>
      </vt:variant>
      <vt:variant>
        <vt:lpwstr>https://we.tl/t-8VReP4n92L</vt:lpwstr>
      </vt:variant>
      <vt:variant>
        <vt:lpwstr/>
      </vt:variant>
      <vt:variant>
        <vt:i4>8257642</vt:i4>
      </vt:variant>
      <vt:variant>
        <vt:i4>3</vt:i4>
      </vt:variant>
      <vt:variant>
        <vt:i4>0</vt:i4>
      </vt:variant>
      <vt:variant>
        <vt:i4>5</vt:i4>
      </vt:variant>
      <vt:variant>
        <vt:lpwstr>https://bit.ly/2DcrRIr</vt:lpwstr>
      </vt:variant>
      <vt:variant>
        <vt:lpwstr/>
      </vt:variant>
      <vt:variant>
        <vt:i4>3014700</vt:i4>
      </vt:variant>
      <vt:variant>
        <vt:i4>0</vt:i4>
      </vt:variant>
      <vt:variant>
        <vt:i4>0</vt:i4>
      </vt:variant>
      <vt:variant>
        <vt:i4>5</vt:i4>
      </vt:variant>
      <vt:variant>
        <vt:lpwstr>https://we.tl/t-9wEyGWw8aM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Valentina Messina</cp:lastModifiedBy>
  <cp:revision>6</cp:revision>
  <cp:lastPrinted>2018-10-09T12:45:00Z</cp:lastPrinted>
  <dcterms:created xsi:type="dcterms:W3CDTF">2018-11-10T15:37:00Z</dcterms:created>
  <dcterms:modified xsi:type="dcterms:W3CDTF">2018-11-10T16:48:00Z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