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0F76" w14:textId="77777777" w:rsidR="00F24AB1" w:rsidRDefault="00F24A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73E6BA" w14:textId="77777777" w:rsidR="00F24AB1" w:rsidRDefault="00F24AB1">
      <w:pPr>
        <w:spacing w:after="0" w:line="340" w:lineRule="auto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7E6744A2" w14:textId="77777777" w:rsidR="00F24AB1" w:rsidRDefault="00A039DF">
      <w:pPr>
        <w:spacing w:after="0" w:line="3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France Odeon 2022</w:t>
      </w:r>
    </w:p>
    <w:p w14:paraId="5AC0FD9A" w14:textId="77777777" w:rsidR="00F24AB1" w:rsidRDefault="00A039DF">
      <w:pPr>
        <w:spacing w:after="0" w:line="340" w:lineRule="auto"/>
        <w:ind w:hanging="3"/>
        <w:jc w:val="center"/>
        <w:rPr>
          <w:sz w:val="26"/>
          <w:szCs w:val="26"/>
        </w:rPr>
      </w:pPr>
      <w:r>
        <w:rPr>
          <w:sz w:val="26"/>
          <w:szCs w:val="26"/>
        </w:rPr>
        <w:t>14° edizione</w:t>
      </w:r>
    </w:p>
    <w:p w14:paraId="38CDD570" w14:textId="77777777" w:rsidR="00F24AB1" w:rsidRDefault="00F24AB1">
      <w:pPr>
        <w:spacing w:after="0" w:line="340" w:lineRule="auto"/>
        <w:ind w:hanging="3"/>
        <w:jc w:val="center"/>
        <w:rPr>
          <w:sz w:val="26"/>
          <w:szCs w:val="26"/>
        </w:rPr>
      </w:pPr>
    </w:p>
    <w:p w14:paraId="4B81F105" w14:textId="77777777" w:rsidR="00F24AB1" w:rsidRDefault="00A039DF">
      <w:pPr>
        <w:spacing w:after="0" w:line="340" w:lineRule="auto"/>
        <w:ind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Firenze, cinema La Compagnia e </w:t>
      </w:r>
      <w:proofErr w:type="spellStart"/>
      <w:r>
        <w:rPr>
          <w:b/>
          <w:sz w:val="26"/>
          <w:szCs w:val="26"/>
        </w:rPr>
        <w:t>Institut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français</w:t>
      </w:r>
      <w:proofErr w:type="spellEnd"/>
    </w:p>
    <w:p w14:paraId="530823A8" w14:textId="77777777" w:rsidR="00F24AB1" w:rsidRDefault="00A039DF">
      <w:pPr>
        <w:spacing w:after="0" w:line="340" w:lineRule="auto"/>
        <w:ind w:hanging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28 ottobre - </w:t>
      </w:r>
      <w:proofErr w:type="gramStart"/>
      <w:r>
        <w:rPr>
          <w:sz w:val="26"/>
          <w:szCs w:val="26"/>
        </w:rPr>
        <w:t>1 novembre</w:t>
      </w:r>
      <w:proofErr w:type="gramEnd"/>
    </w:p>
    <w:p w14:paraId="7A4CD1DF" w14:textId="77777777" w:rsidR="00F24AB1" w:rsidRDefault="00F24AB1">
      <w:pPr>
        <w:spacing w:after="0" w:line="320" w:lineRule="auto"/>
        <w:ind w:hanging="2"/>
        <w:rPr>
          <w:sz w:val="23"/>
          <w:szCs w:val="23"/>
        </w:rPr>
      </w:pPr>
    </w:p>
    <w:p w14:paraId="701C6327" w14:textId="77777777" w:rsidR="00F24AB1" w:rsidRDefault="00A039DF">
      <w:pPr>
        <w:spacing w:after="0" w:line="32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Una selezione di 14 anteprime, tra commedie, film d’autore, documentari e pellicole di genere, nonché un omaggio a Godard, a rappresentare il meglio della cinematografia francese contemporanea. Presentazione del film </w:t>
      </w:r>
      <w:proofErr w:type="spellStart"/>
      <w:r>
        <w:rPr>
          <w:b/>
          <w:i/>
          <w:sz w:val="23"/>
          <w:szCs w:val="23"/>
        </w:rPr>
        <w:t>Passion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cinéma</w:t>
      </w:r>
      <w:proofErr w:type="spellEnd"/>
      <w:r>
        <w:rPr>
          <w:b/>
          <w:i/>
          <w:sz w:val="23"/>
          <w:szCs w:val="23"/>
        </w:rPr>
        <w:t>,</w:t>
      </w:r>
      <w:r>
        <w:rPr>
          <w:b/>
          <w:sz w:val="23"/>
          <w:szCs w:val="23"/>
        </w:rPr>
        <w:t xml:space="preserve"> prodotto da France Odeo</w:t>
      </w:r>
      <w:r>
        <w:rPr>
          <w:b/>
          <w:sz w:val="23"/>
          <w:szCs w:val="23"/>
        </w:rPr>
        <w:t>n.</w:t>
      </w:r>
    </w:p>
    <w:p w14:paraId="0C14B4D9" w14:textId="77777777" w:rsidR="00F24AB1" w:rsidRDefault="00A039DF">
      <w:pPr>
        <w:spacing w:after="0" w:line="32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Incontri con gli autori e presentazioni di libri.</w:t>
      </w:r>
    </w:p>
    <w:p w14:paraId="116AAF0B" w14:textId="77777777" w:rsidR="00F24AB1" w:rsidRDefault="00F24AB1">
      <w:pPr>
        <w:spacing w:after="0" w:line="320" w:lineRule="auto"/>
        <w:jc w:val="center"/>
        <w:rPr>
          <w:b/>
          <w:sz w:val="23"/>
          <w:szCs w:val="23"/>
        </w:rPr>
      </w:pPr>
    </w:p>
    <w:p w14:paraId="44C9F40A" w14:textId="77777777" w:rsidR="00F24AB1" w:rsidRDefault="00F24AB1">
      <w:pPr>
        <w:spacing w:after="0" w:line="320" w:lineRule="auto"/>
        <w:jc w:val="center"/>
        <w:rPr>
          <w:b/>
          <w:sz w:val="23"/>
          <w:szCs w:val="23"/>
        </w:rPr>
      </w:pPr>
    </w:p>
    <w:p w14:paraId="12A40292" w14:textId="77777777" w:rsidR="00F24AB1" w:rsidRDefault="00A039DF">
      <w:pPr>
        <w:spacing w:after="0" w:line="32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Dal </w:t>
      </w:r>
      <w:r>
        <w:rPr>
          <w:b/>
          <w:sz w:val="24"/>
          <w:szCs w:val="24"/>
        </w:rPr>
        <w:t xml:space="preserve">28 ottobre al </w:t>
      </w:r>
      <w:proofErr w:type="gramStart"/>
      <w:r>
        <w:rPr>
          <w:b/>
          <w:sz w:val="24"/>
          <w:szCs w:val="24"/>
        </w:rPr>
        <w:t>1 novembre</w:t>
      </w:r>
      <w:proofErr w:type="gramEnd"/>
      <w:r>
        <w:rPr>
          <w:b/>
          <w:sz w:val="24"/>
          <w:szCs w:val="24"/>
        </w:rPr>
        <w:t xml:space="preserve"> 2022 </w:t>
      </w:r>
      <w:r>
        <w:rPr>
          <w:sz w:val="24"/>
          <w:szCs w:val="24"/>
        </w:rPr>
        <w:t xml:space="preserve">torna </w:t>
      </w:r>
      <w:r>
        <w:rPr>
          <w:b/>
          <w:sz w:val="24"/>
          <w:szCs w:val="24"/>
        </w:rPr>
        <w:t>France Odeon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il festival del cinema francese di Firenze giunto alla sua </w:t>
      </w:r>
      <w:r>
        <w:rPr>
          <w:b/>
          <w:sz w:val="24"/>
          <w:szCs w:val="24"/>
        </w:rPr>
        <w:t>14° edizione</w:t>
      </w:r>
      <w:r>
        <w:rPr>
          <w:sz w:val="24"/>
          <w:szCs w:val="24"/>
        </w:rPr>
        <w:t xml:space="preserve">, diretto da </w:t>
      </w:r>
      <w:r>
        <w:rPr>
          <w:b/>
          <w:sz w:val="24"/>
          <w:szCs w:val="24"/>
        </w:rPr>
        <w:t xml:space="preserve">Francesco Ranieri </w:t>
      </w:r>
      <w:proofErr w:type="spellStart"/>
      <w:r>
        <w:rPr>
          <w:b/>
          <w:sz w:val="24"/>
          <w:szCs w:val="24"/>
        </w:rPr>
        <w:t>Martinotti</w:t>
      </w:r>
      <w:proofErr w:type="spellEnd"/>
      <w:r>
        <w:rPr>
          <w:sz w:val="24"/>
          <w:szCs w:val="24"/>
        </w:rPr>
        <w:t xml:space="preserve">, con la presidenza di </w:t>
      </w:r>
      <w:r>
        <w:rPr>
          <w:b/>
          <w:sz w:val="24"/>
          <w:szCs w:val="24"/>
        </w:rPr>
        <w:t>Enrico Casta</w:t>
      </w:r>
      <w:r>
        <w:rPr>
          <w:b/>
          <w:sz w:val="24"/>
          <w:szCs w:val="24"/>
        </w:rPr>
        <w:t>ldi</w:t>
      </w:r>
      <w:r>
        <w:rPr>
          <w:sz w:val="24"/>
          <w:szCs w:val="24"/>
        </w:rPr>
        <w:t xml:space="preserve">, realizzato in collaborazione con </w:t>
      </w:r>
      <w:proofErr w:type="spellStart"/>
      <w:r>
        <w:rPr>
          <w:b/>
          <w:sz w:val="24"/>
          <w:szCs w:val="24"/>
        </w:rPr>
        <w:t>Institut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Français</w:t>
      </w:r>
      <w:proofErr w:type="spellEnd"/>
      <w:r>
        <w:rPr>
          <w:b/>
          <w:sz w:val="24"/>
          <w:szCs w:val="24"/>
        </w:rPr>
        <w:t xml:space="preserve"> Firenze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Fondazione Sistema Toscana</w:t>
      </w:r>
      <w:r>
        <w:rPr>
          <w:sz w:val="24"/>
          <w:szCs w:val="24"/>
        </w:rPr>
        <w:t xml:space="preserve">. Ad inaugurarlo, </w:t>
      </w:r>
      <w:r>
        <w:rPr>
          <w:b/>
          <w:sz w:val="24"/>
          <w:szCs w:val="24"/>
        </w:rPr>
        <w:t>venerdì 28 alle 18.45</w:t>
      </w:r>
      <w:r>
        <w:rPr>
          <w:sz w:val="24"/>
          <w:szCs w:val="24"/>
        </w:rPr>
        <w:t xml:space="preserve">, al cinema </w:t>
      </w:r>
      <w:r>
        <w:rPr>
          <w:b/>
          <w:sz w:val="24"/>
          <w:szCs w:val="24"/>
        </w:rPr>
        <w:t>La Compagnia</w:t>
      </w:r>
      <w:r>
        <w:rPr>
          <w:sz w:val="24"/>
          <w:szCs w:val="24"/>
        </w:rPr>
        <w:t xml:space="preserve">, sarà il film </w:t>
      </w:r>
      <w:r>
        <w:rPr>
          <w:b/>
          <w:i/>
          <w:sz w:val="24"/>
          <w:szCs w:val="24"/>
        </w:rPr>
        <w:t>Maestro(s)</w:t>
      </w:r>
      <w:r>
        <w:rPr>
          <w:sz w:val="24"/>
          <w:szCs w:val="24"/>
        </w:rPr>
        <w:t xml:space="preserve"> di Bruno </w:t>
      </w:r>
      <w:proofErr w:type="spellStart"/>
      <w:r>
        <w:rPr>
          <w:sz w:val="24"/>
          <w:szCs w:val="24"/>
        </w:rPr>
        <w:t>Chiche</w:t>
      </w:r>
      <w:proofErr w:type="spellEnd"/>
      <w:r>
        <w:rPr>
          <w:sz w:val="24"/>
          <w:szCs w:val="24"/>
        </w:rPr>
        <w:t xml:space="preserve">, interpretato da Yvan </w:t>
      </w:r>
      <w:proofErr w:type="spellStart"/>
      <w:r>
        <w:rPr>
          <w:sz w:val="24"/>
          <w:szCs w:val="24"/>
        </w:rPr>
        <w:t>Attal</w:t>
      </w:r>
      <w:proofErr w:type="spellEnd"/>
      <w:r>
        <w:rPr>
          <w:sz w:val="24"/>
          <w:szCs w:val="24"/>
        </w:rPr>
        <w:t xml:space="preserve"> e Pierre Arditi, in cui si narr</w:t>
      </w:r>
      <w:r>
        <w:rPr>
          <w:sz w:val="24"/>
          <w:szCs w:val="24"/>
        </w:rPr>
        <w:t xml:space="preserve">a il conflittuale passaggio di testimone tra due direttori d’orchestra, padre e figlio nella vita. </w:t>
      </w:r>
      <w:r>
        <w:rPr>
          <w:color w:val="000000"/>
          <w:sz w:val="24"/>
          <w:szCs w:val="24"/>
        </w:rPr>
        <w:t xml:space="preserve">Il festival ha deciso di dedicare la serata di apertura al M° </w:t>
      </w:r>
      <w:proofErr w:type="spellStart"/>
      <w:r>
        <w:rPr>
          <w:color w:val="000000"/>
          <w:sz w:val="24"/>
          <w:szCs w:val="24"/>
        </w:rPr>
        <w:t>Yuriy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Kerpatenko</w:t>
      </w:r>
      <w:proofErr w:type="spellEnd"/>
      <w:r>
        <w:rPr>
          <w:color w:val="000000"/>
          <w:sz w:val="24"/>
          <w:szCs w:val="24"/>
        </w:rPr>
        <w:t>, il direttore della Filarmonica di Kherson assassinato dalle for</w:t>
      </w:r>
      <w:r>
        <w:rPr>
          <w:sz w:val="24"/>
          <w:szCs w:val="24"/>
        </w:rPr>
        <w:t>z</w:t>
      </w:r>
      <w:r>
        <w:rPr>
          <w:color w:val="000000"/>
          <w:sz w:val="24"/>
          <w:szCs w:val="24"/>
        </w:rPr>
        <w:t>e di occupazi</w:t>
      </w:r>
      <w:r>
        <w:rPr>
          <w:color w:val="000000"/>
          <w:sz w:val="24"/>
          <w:szCs w:val="24"/>
        </w:rPr>
        <w:t xml:space="preserve">one russe in Ucraina, invitando alcuni direttori della scena nazionale ad esprimere la loro indignazione, osservando un minuto di silenzio. </w:t>
      </w:r>
    </w:p>
    <w:p w14:paraId="390353D6" w14:textId="77777777" w:rsidR="00F24AB1" w:rsidRDefault="00F24AB1">
      <w:pPr>
        <w:spacing w:after="0" w:line="320" w:lineRule="auto"/>
        <w:jc w:val="both"/>
        <w:rPr>
          <w:b/>
          <w:sz w:val="24"/>
          <w:szCs w:val="24"/>
        </w:rPr>
      </w:pPr>
    </w:p>
    <w:p w14:paraId="4FB40671" w14:textId="77777777" w:rsidR="00F24AB1" w:rsidRDefault="00A039DF">
      <w:pPr>
        <w:spacing w:after="0" w:line="3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festival presenterà, come di consueto, una selezione della migliore produzione cinematografica d’oltralpe, in a</w:t>
      </w:r>
      <w:r>
        <w:rPr>
          <w:sz w:val="24"/>
          <w:szCs w:val="24"/>
        </w:rPr>
        <w:t xml:space="preserve">nteprima italiana, alla presenza di registi, attori e produttori. Anche quest’anno i film in concorso saranno in lizza per il </w:t>
      </w:r>
      <w:r>
        <w:rPr>
          <w:b/>
          <w:sz w:val="24"/>
          <w:szCs w:val="24"/>
        </w:rPr>
        <w:t>Premio Foglia d’oro - Manetti Battiloro</w:t>
      </w:r>
      <w:r>
        <w:rPr>
          <w:sz w:val="24"/>
          <w:szCs w:val="24"/>
        </w:rPr>
        <w:t xml:space="preserve">, assegnato da una giuria di professionisti del cinema, e per il </w:t>
      </w:r>
      <w:r>
        <w:rPr>
          <w:b/>
          <w:sz w:val="24"/>
          <w:szCs w:val="24"/>
        </w:rPr>
        <w:t xml:space="preserve">Premio </w:t>
      </w:r>
      <w:proofErr w:type="spellStart"/>
      <w:r>
        <w:rPr>
          <w:b/>
          <w:sz w:val="24"/>
          <w:szCs w:val="24"/>
        </w:rPr>
        <w:t>Regards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Méditerranéens</w:t>
      </w:r>
      <w:proofErr w:type="spellEnd"/>
      <w:r>
        <w:rPr>
          <w:sz w:val="24"/>
          <w:szCs w:val="24"/>
        </w:rPr>
        <w:t xml:space="preserve">, voluto dal presidente Enrico </w:t>
      </w:r>
      <w:r>
        <w:rPr>
          <w:sz w:val="24"/>
          <w:szCs w:val="24"/>
        </w:rPr>
        <w:lastRenderedPageBreak/>
        <w:t xml:space="preserve">Castaldi, che intende valorizzare i temi legati alle culture dei paesi che si affacciano sul Mar Mediterraneo.  </w:t>
      </w:r>
    </w:p>
    <w:p w14:paraId="486804C0" w14:textId="77777777" w:rsidR="00F24AB1" w:rsidRDefault="00A039DF">
      <w:pPr>
        <w:spacing w:after="0" w:line="32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 giuria 2022 è c</w:t>
      </w:r>
      <w:r>
        <w:rPr>
          <w:sz w:val="24"/>
          <w:szCs w:val="24"/>
        </w:rPr>
        <w:t xml:space="preserve">omposta dal regista </w:t>
      </w:r>
      <w:r>
        <w:rPr>
          <w:b/>
          <w:sz w:val="24"/>
          <w:szCs w:val="24"/>
        </w:rPr>
        <w:t xml:space="preserve">Fabio </w:t>
      </w:r>
      <w:proofErr w:type="spellStart"/>
      <w:r>
        <w:rPr>
          <w:b/>
          <w:sz w:val="24"/>
          <w:szCs w:val="24"/>
        </w:rPr>
        <w:t>Grassadonia</w:t>
      </w:r>
      <w:proofErr w:type="spellEnd"/>
      <w:r>
        <w:rPr>
          <w:sz w:val="24"/>
          <w:szCs w:val="24"/>
        </w:rPr>
        <w:t xml:space="preserve">, il produttore </w:t>
      </w:r>
      <w:r>
        <w:rPr>
          <w:b/>
          <w:sz w:val="24"/>
          <w:szCs w:val="24"/>
        </w:rPr>
        <w:t>Riccardo Neri</w:t>
      </w:r>
      <w:r>
        <w:rPr>
          <w:sz w:val="24"/>
          <w:szCs w:val="24"/>
        </w:rPr>
        <w:t xml:space="preserve"> e il mito della canzone italiana </w:t>
      </w:r>
      <w:r>
        <w:rPr>
          <w:b/>
          <w:sz w:val="24"/>
          <w:szCs w:val="24"/>
        </w:rPr>
        <w:t>Caterina Caselli</w:t>
      </w:r>
      <w:r>
        <w:rPr>
          <w:sz w:val="24"/>
          <w:szCs w:val="24"/>
        </w:rPr>
        <w:t>, personalità che giudicheranno i film della 14° edizione da diverse angolazioni e in diversi ruoli. La giuria dei giovani sarà anche quest’</w:t>
      </w:r>
      <w:r>
        <w:rPr>
          <w:sz w:val="24"/>
          <w:szCs w:val="24"/>
        </w:rPr>
        <w:t xml:space="preserve">anno coordinata dal critico Alain </w:t>
      </w:r>
      <w:proofErr w:type="spellStart"/>
      <w:r>
        <w:rPr>
          <w:sz w:val="24"/>
          <w:szCs w:val="24"/>
        </w:rPr>
        <w:t>Bichon</w:t>
      </w:r>
      <w:proofErr w:type="spellEnd"/>
      <w:r>
        <w:rPr>
          <w:sz w:val="24"/>
          <w:szCs w:val="24"/>
        </w:rPr>
        <w:t>.</w:t>
      </w:r>
    </w:p>
    <w:p w14:paraId="598B2293" w14:textId="77777777" w:rsidR="00F24AB1" w:rsidRDefault="00F24AB1">
      <w:pPr>
        <w:spacing w:after="0" w:line="320" w:lineRule="auto"/>
        <w:jc w:val="both"/>
        <w:rPr>
          <w:color w:val="000000"/>
          <w:sz w:val="24"/>
          <w:szCs w:val="24"/>
        </w:rPr>
      </w:pPr>
    </w:p>
    <w:p w14:paraId="49BA3FA9" w14:textId="77777777" w:rsidR="00F24AB1" w:rsidRDefault="00A039DF">
      <w:pPr>
        <w:spacing w:after="0" w:line="3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Altra novità è la collaborazione con il </w:t>
      </w:r>
      <w:r>
        <w:rPr>
          <w:b/>
          <w:sz w:val="24"/>
          <w:szCs w:val="24"/>
        </w:rPr>
        <w:t>festival cinematografico di Angoulême</w:t>
      </w:r>
      <w:r>
        <w:rPr>
          <w:sz w:val="24"/>
          <w:szCs w:val="24"/>
        </w:rPr>
        <w:t xml:space="preserve">, la più importante vetrina del cinema francofono nel mondo, diretto da </w:t>
      </w:r>
      <w:r>
        <w:rPr>
          <w:b/>
          <w:sz w:val="24"/>
          <w:szCs w:val="24"/>
        </w:rPr>
        <w:t xml:space="preserve">Marie-France </w:t>
      </w:r>
      <w:proofErr w:type="spellStart"/>
      <w:r>
        <w:rPr>
          <w:b/>
          <w:sz w:val="24"/>
          <w:szCs w:val="24"/>
        </w:rPr>
        <w:t>Brière</w:t>
      </w:r>
      <w:proofErr w:type="spellEnd"/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Dominique </w:t>
      </w:r>
      <w:proofErr w:type="spellStart"/>
      <w:r>
        <w:rPr>
          <w:b/>
          <w:sz w:val="24"/>
          <w:szCs w:val="24"/>
        </w:rPr>
        <w:t>Besnehard</w:t>
      </w:r>
      <w:proofErr w:type="spellEnd"/>
      <w:r>
        <w:rPr>
          <w:sz w:val="24"/>
          <w:szCs w:val="24"/>
        </w:rPr>
        <w:t>: stringere un rapporto di collaborazione con questo importante festival è un punto di arrivo fondamentale per France Odeon, il cui scopo da se</w:t>
      </w:r>
      <w:r>
        <w:rPr>
          <w:sz w:val="24"/>
          <w:szCs w:val="24"/>
        </w:rPr>
        <w:t>mpre è riverberare le energie e la creatività del cinema transalpino in Italia.</w:t>
      </w:r>
    </w:p>
    <w:p w14:paraId="09292392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0A463E1B" w14:textId="77777777" w:rsidR="00F24AB1" w:rsidRDefault="00A039DF">
      <w:pPr>
        <w:spacing w:after="0" w:line="32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France Odeon si è anche cimentato, caso raro per un festival, nella </w:t>
      </w:r>
      <w:r>
        <w:rPr>
          <w:b/>
          <w:sz w:val="24"/>
          <w:szCs w:val="24"/>
        </w:rPr>
        <w:t xml:space="preserve">produzione di un film: </w:t>
      </w:r>
      <w:proofErr w:type="spellStart"/>
      <w:r>
        <w:rPr>
          <w:b/>
          <w:i/>
          <w:sz w:val="24"/>
          <w:szCs w:val="24"/>
        </w:rPr>
        <w:t>Passion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cinéma</w:t>
      </w:r>
      <w:proofErr w:type="spellEnd"/>
      <w:r>
        <w:rPr>
          <w:sz w:val="24"/>
          <w:szCs w:val="24"/>
        </w:rPr>
        <w:t xml:space="preserve">. Diretto da Francesco Ranieri </w:t>
      </w:r>
      <w:proofErr w:type="spellStart"/>
      <w:r>
        <w:rPr>
          <w:sz w:val="24"/>
          <w:szCs w:val="24"/>
        </w:rPr>
        <w:t>Martinotti</w:t>
      </w:r>
      <w:proofErr w:type="spellEnd"/>
      <w:r>
        <w:rPr>
          <w:sz w:val="24"/>
          <w:szCs w:val="24"/>
        </w:rPr>
        <w:t xml:space="preserve"> e prodotto da Enrico Castald</w:t>
      </w:r>
      <w:r>
        <w:rPr>
          <w:sz w:val="24"/>
          <w:szCs w:val="24"/>
        </w:rPr>
        <w:t xml:space="preserve">i (Cinema la Compagnia, domenica 30 ottobre, ore 19.00), il film raccoglie ventitré testimonianze dei principali amici del festival, italiani e francesi (tra i quali Monica Bellucci, Valeria Golino, Fanny </w:t>
      </w:r>
      <w:proofErr w:type="spellStart"/>
      <w:r>
        <w:rPr>
          <w:sz w:val="24"/>
          <w:szCs w:val="24"/>
        </w:rPr>
        <w:t>Ardant</w:t>
      </w:r>
      <w:proofErr w:type="spellEnd"/>
      <w:r>
        <w:rPr>
          <w:sz w:val="24"/>
          <w:szCs w:val="24"/>
        </w:rPr>
        <w:t xml:space="preserve">, Louis </w:t>
      </w:r>
      <w:proofErr w:type="spellStart"/>
      <w:r>
        <w:rPr>
          <w:sz w:val="24"/>
          <w:szCs w:val="24"/>
        </w:rPr>
        <w:t>Garrel</w:t>
      </w:r>
      <w:proofErr w:type="spellEnd"/>
      <w:r>
        <w:rPr>
          <w:sz w:val="24"/>
          <w:szCs w:val="24"/>
        </w:rPr>
        <w:t>) che raccontano come il cinema</w:t>
      </w:r>
      <w:r>
        <w:rPr>
          <w:sz w:val="24"/>
          <w:szCs w:val="24"/>
        </w:rPr>
        <w:t xml:space="preserve"> dell’altro Paese abbia influito nel proprio percorso artistico. </w:t>
      </w:r>
    </w:p>
    <w:p w14:paraId="43C94FC6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1D064117" w14:textId="77777777" w:rsidR="00F24AB1" w:rsidRDefault="00A039DF">
      <w:pPr>
        <w:spacing w:after="0" w:line="3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chiudere la manifestazione sarà il film di </w:t>
      </w:r>
      <w:r>
        <w:rPr>
          <w:b/>
          <w:sz w:val="24"/>
          <w:szCs w:val="24"/>
        </w:rPr>
        <w:t xml:space="preserve">François </w:t>
      </w:r>
      <w:proofErr w:type="spellStart"/>
      <w:r>
        <w:rPr>
          <w:b/>
          <w:sz w:val="24"/>
          <w:szCs w:val="24"/>
        </w:rPr>
        <w:t>Ozon</w:t>
      </w:r>
      <w:proofErr w:type="spellEnd"/>
      <w:r>
        <w:rPr>
          <w:sz w:val="24"/>
          <w:szCs w:val="24"/>
        </w:rPr>
        <w:t xml:space="preserve"> - autore noto del cinema internazionale -</w:t>
      </w:r>
      <w:r>
        <w:rPr>
          <w:b/>
          <w:i/>
          <w:sz w:val="24"/>
          <w:szCs w:val="24"/>
        </w:rPr>
        <w:t xml:space="preserve"> Peter von Kant</w:t>
      </w:r>
      <w:r>
        <w:rPr>
          <w:sz w:val="24"/>
          <w:szCs w:val="24"/>
        </w:rPr>
        <w:t xml:space="preserve">, presentato all’ultimo Festival di Berlino e interpretato da Denis </w:t>
      </w:r>
      <w:proofErr w:type="spellStart"/>
      <w:r>
        <w:rPr>
          <w:sz w:val="24"/>
          <w:szCs w:val="24"/>
        </w:rPr>
        <w:t>Ménoch</w:t>
      </w:r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, Isabelle Adjani e Hanna </w:t>
      </w:r>
      <w:proofErr w:type="spellStart"/>
      <w:r>
        <w:rPr>
          <w:sz w:val="24"/>
          <w:szCs w:val="24"/>
        </w:rPr>
        <w:t>Schygulla</w:t>
      </w:r>
      <w:proofErr w:type="spellEnd"/>
      <w:r>
        <w:rPr>
          <w:sz w:val="24"/>
          <w:szCs w:val="24"/>
        </w:rPr>
        <w:t xml:space="preserve"> (Cinema la Compagnia, martedì </w:t>
      </w:r>
      <w:proofErr w:type="gramStart"/>
      <w:r>
        <w:rPr>
          <w:sz w:val="24"/>
          <w:szCs w:val="24"/>
        </w:rPr>
        <w:t>1 novembre</w:t>
      </w:r>
      <w:proofErr w:type="gramEnd"/>
      <w:r>
        <w:rPr>
          <w:sz w:val="24"/>
          <w:szCs w:val="24"/>
        </w:rPr>
        <w:t xml:space="preserve">, ore 19.00).  Peter, regista di successo, vive con Karl, attendente tuttofare che lo adora e gli scusa ogni sopruso. Ma poi arriva il giovane e seducente </w:t>
      </w:r>
      <w:proofErr w:type="spellStart"/>
      <w:r>
        <w:rPr>
          <w:sz w:val="24"/>
          <w:szCs w:val="24"/>
        </w:rPr>
        <w:t>Amir</w:t>
      </w:r>
      <w:proofErr w:type="spellEnd"/>
      <w:r>
        <w:rPr>
          <w:sz w:val="24"/>
          <w:szCs w:val="24"/>
        </w:rPr>
        <w:t>, scatta il colpo d</w:t>
      </w:r>
      <w:r>
        <w:rPr>
          <w:sz w:val="24"/>
          <w:szCs w:val="24"/>
        </w:rPr>
        <w:t xml:space="preserve">i fulmine con Peter e tutto cambia. </w:t>
      </w:r>
    </w:p>
    <w:p w14:paraId="13FBC0E3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0A38B1CE" w14:textId="77777777" w:rsidR="00236785" w:rsidRDefault="00236785">
      <w:pPr>
        <w:spacing w:after="0" w:line="320" w:lineRule="auto"/>
        <w:jc w:val="both"/>
        <w:rPr>
          <w:b/>
          <w:sz w:val="24"/>
          <w:szCs w:val="24"/>
        </w:rPr>
      </w:pPr>
    </w:p>
    <w:p w14:paraId="633E80EC" w14:textId="2FE13EEC" w:rsidR="00236785" w:rsidRDefault="00236785">
      <w:pPr>
        <w:spacing w:after="0" w:line="320" w:lineRule="auto"/>
        <w:jc w:val="both"/>
        <w:rPr>
          <w:b/>
          <w:sz w:val="24"/>
          <w:szCs w:val="24"/>
        </w:rPr>
      </w:pPr>
    </w:p>
    <w:p w14:paraId="6F379F60" w14:textId="77777777" w:rsidR="00236785" w:rsidRDefault="00236785">
      <w:pPr>
        <w:spacing w:after="0" w:line="320" w:lineRule="auto"/>
        <w:jc w:val="both"/>
        <w:rPr>
          <w:b/>
          <w:sz w:val="24"/>
          <w:szCs w:val="24"/>
        </w:rPr>
      </w:pPr>
    </w:p>
    <w:p w14:paraId="3485D286" w14:textId="77777777" w:rsidR="00236785" w:rsidRDefault="00236785">
      <w:pPr>
        <w:spacing w:after="0" w:line="320" w:lineRule="auto"/>
        <w:jc w:val="both"/>
        <w:rPr>
          <w:b/>
          <w:sz w:val="24"/>
          <w:szCs w:val="24"/>
        </w:rPr>
      </w:pPr>
    </w:p>
    <w:p w14:paraId="3C237A6A" w14:textId="0CEA2D22" w:rsidR="00F24AB1" w:rsidRDefault="00A039DF">
      <w:pPr>
        <w:spacing w:after="0" w:line="32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IL PROGRAMMA</w:t>
      </w:r>
    </w:p>
    <w:p w14:paraId="381C05F5" w14:textId="77777777" w:rsidR="00F24AB1" w:rsidRDefault="00F24AB1">
      <w:pPr>
        <w:spacing w:after="0" w:line="320" w:lineRule="auto"/>
        <w:jc w:val="both"/>
        <w:rPr>
          <w:b/>
          <w:sz w:val="24"/>
          <w:szCs w:val="24"/>
        </w:rPr>
      </w:pPr>
    </w:p>
    <w:p w14:paraId="261D4C7E" w14:textId="77777777" w:rsidR="00F24AB1" w:rsidRDefault="00A039DF">
      <w:pPr>
        <w:spacing w:after="0" w:line="32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Maestro(s)</w:t>
      </w:r>
      <w:r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</w:rPr>
        <w:t xml:space="preserve">Peter von Kant </w:t>
      </w:r>
      <w:r>
        <w:rPr>
          <w:sz w:val="24"/>
          <w:szCs w:val="24"/>
        </w:rPr>
        <w:t>segnano solo il punto di inizio e la fine di una rassegna di 14 film, punteggiata da commedie, film impegnati e politici, che mettono in primo piano le donne e le loro battagli</w:t>
      </w:r>
      <w:r>
        <w:rPr>
          <w:sz w:val="24"/>
          <w:szCs w:val="24"/>
        </w:rPr>
        <w:t xml:space="preserve">e, opere di formazione, titoli poco conosciuti (e per questo imperdibili) della Nouvelle </w:t>
      </w:r>
      <w:proofErr w:type="spellStart"/>
      <w:r>
        <w:rPr>
          <w:sz w:val="24"/>
          <w:szCs w:val="24"/>
        </w:rPr>
        <w:t>vague</w:t>
      </w:r>
      <w:proofErr w:type="spellEnd"/>
      <w:r>
        <w:rPr>
          <w:sz w:val="24"/>
          <w:szCs w:val="24"/>
        </w:rPr>
        <w:t xml:space="preserve">. </w:t>
      </w:r>
    </w:p>
    <w:p w14:paraId="4D0C31FF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67E6F4A0" w14:textId="77777777" w:rsidR="00F24AB1" w:rsidRDefault="00A039DF">
      <w:pPr>
        <w:spacing w:after="0" w:line="320" w:lineRule="auto"/>
        <w:jc w:val="both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Omar </w:t>
      </w:r>
      <w:proofErr w:type="spellStart"/>
      <w:r>
        <w:rPr>
          <w:b/>
          <w:sz w:val="24"/>
          <w:szCs w:val="24"/>
        </w:rPr>
        <w:t>Sy</w:t>
      </w:r>
      <w:proofErr w:type="spellEnd"/>
      <w:r>
        <w:rPr>
          <w:sz w:val="24"/>
          <w:szCs w:val="24"/>
        </w:rPr>
        <w:t xml:space="preserve">, attore portato al successo dalla commedia campione d’incassi </w:t>
      </w:r>
      <w:r>
        <w:rPr>
          <w:b/>
          <w:i/>
          <w:sz w:val="24"/>
          <w:szCs w:val="24"/>
        </w:rPr>
        <w:t>Quasi amici</w:t>
      </w:r>
      <w:r>
        <w:rPr>
          <w:sz w:val="24"/>
          <w:szCs w:val="24"/>
        </w:rPr>
        <w:t xml:space="preserve">, si presenta nel ruolo drammatico da protagonista di </w:t>
      </w:r>
      <w:proofErr w:type="spellStart"/>
      <w:r>
        <w:rPr>
          <w:b/>
          <w:i/>
          <w:sz w:val="24"/>
          <w:szCs w:val="24"/>
        </w:rPr>
        <w:t>Tirailleurs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di Mathieu </w:t>
      </w:r>
      <w:proofErr w:type="spellStart"/>
      <w:r>
        <w:rPr>
          <w:sz w:val="24"/>
          <w:szCs w:val="24"/>
        </w:rPr>
        <w:t>Vadepied</w:t>
      </w:r>
      <w:proofErr w:type="spellEnd"/>
      <w:r>
        <w:rPr>
          <w:sz w:val="24"/>
          <w:szCs w:val="24"/>
        </w:rPr>
        <w:t xml:space="preserve"> (Cinema la Compagnia, venerdì 28 ottobre, ore 21.30). Siamo nel </w:t>
      </w:r>
      <w:r>
        <w:rPr>
          <w:color w:val="222222"/>
          <w:sz w:val="24"/>
          <w:szCs w:val="24"/>
        </w:rPr>
        <w:t xml:space="preserve">1917 in Senegal e l'esercito francese cattura i giovani dai villaggi per arruolarli e mandarli a combattere la Grande Guerra. </w:t>
      </w:r>
      <w:proofErr w:type="spellStart"/>
      <w:r>
        <w:rPr>
          <w:color w:val="222222"/>
          <w:sz w:val="24"/>
          <w:szCs w:val="24"/>
        </w:rPr>
        <w:t>Bakary</w:t>
      </w:r>
      <w:proofErr w:type="spellEnd"/>
      <w:r>
        <w:rPr>
          <w:color w:val="222222"/>
          <w:sz w:val="24"/>
          <w:szCs w:val="24"/>
        </w:rPr>
        <w:t xml:space="preserve"> vorrebbe proteggere il figlio </w:t>
      </w:r>
      <w:proofErr w:type="spellStart"/>
      <w:r>
        <w:rPr>
          <w:color w:val="222222"/>
          <w:sz w:val="24"/>
          <w:szCs w:val="24"/>
        </w:rPr>
        <w:t>Thierno</w:t>
      </w:r>
      <w:proofErr w:type="spellEnd"/>
      <w:r>
        <w:rPr>
          <w:color w:val="222222"/>
          <w:sz w:val="24"/>
          <w:szCs w:val="24"/>
        </w:rPr>
        <w:t xml:space="preserve"> ma non riesc</w:t>
      </w:r>
      <w:r>
        <w:rPr>
          <w:color w:val="222222"/>
          <w:sz w:val="24"/>
          <w:szCs w:val="24"/>
        </w:rPr>
        <w:t>e ad evitare l’arruolamento coatto.</w:t>
      </w:r>
    </w:p>
    <w:p w14:paraId="22439B08" w14:textId="77777777" w:rsidR="00F24AB1" w:rsidRDefault="00F24AB1">
      <w:pPr>
        <w:spacing w:after="0" w:line="320" w:lineRule="auto"/>
        <w:jc w:val="both"/>
        <w:rPr>
          <w:color w:val="222222"/>
          <w:sz w:val="24"/>
          <w:szCs w:val="24"/>
        </w:rPr>
      </w:pPr>
    </w:p>
    <w:p w14:paraId="169F53E1" w14:textId="77777777" w:rsidR="00F24AB1" w:rsidRDefault="00A039DF">
      <w:pPr>
        <w:spacing w:after="0" w:line="3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Molti dei film della 14° edizione sono caratterizzati da tematiche e personaggi femminili potenti ed attuali. Tre attrici in particolare ne sono l’incarnazione: </w:t>
      </w:r>
      <w:r>
        <w:rPr>
          <w:b/>
          <w:sz w:val="24"/>
          <w:szCs w:val="24"/>
        </w:rPr>
        <w:t xml:space="preserve">Laure </w:t>
      </w:r>
      <w:proofErr w:type="spellStart"/>
      <w:r>
        <w:rPr>
          <w:b/>
          <w:sz w:val="24"/>
          <w:szCs w:val="24"/>
        </w:rPr>
        <w:t>Calamy</w:t>
      </w:r>
      <w:proofErr w:type="spellEnd"/>
      <w:r>
        <w:rPr>
          <w:sz w:val="24"/>
          <w:szCs w:val="24"/>
        </w:rPr>
        <w:t xml:space="preserve">, che in </w:t>
      </w:r>
      <w:r>
        <w:rPr>
          <w:b/>
          <w:i/>
          <w:sz w:val="24"/>
          <w:szCs w:val="24"/>
        </w:rPr>
        <w:t xml:space="preserve">Annie </w:t>
      </w:r>
      <w:proofErr w:type="spellStart"/>
      <w:r>
        <w:rPr>
          <w:b/>
          <w:i/>
          <w:sz w:val="24"/>
          <w:szCs w:val="24"/>
        </w:rPr>
        <w:t>Colère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Blandine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Lenoir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intep</w:t>
      </w:r>
      <w:r>
        <w:rPr>
          <w:sz w:val="24"/>
          <w:szCs w:val="24"/>
        </w:rPr>
        <w:t>reta</w:t>
      </w:r>
      <w:proofErr w:type="spellEnd"/>
      <w:r>
        <w:rPr>
          <w:sz w:val="24"/>
          <w:szCs w:val="24"/>
        </w:rPr>
        <w:t xml:space="preserve"> l’operaia Annie, che nella provincia francese del 1974 decide di abortire, per poi diventare una militante dei MLAC, i Movimenti che si battono per l’approvazione della legge per la legalizzazione dell’aborto (Cinema la Compagnia, sabato 29 ottobre, o</w:t>
      </w:r>
      <w:r>
        <w:rPr>
          <w:sz w:val="24"/>
          <w:szCs w:val="24"/>
        </w:rPr>
        <w:t xml:space="preserve">re 16.30, alla presenza della regista); </w:t>
      </w:r>
      <w:r>
        <w:rPr>
          <w:b/>
          <w:sz w:val="24"/>
          <w:szCs w:val="24"/>
        </w:rPr>
        <w:t xml:space="preserve">Marina </w:t>
      </w:r>
      <w:proofErr w:type="spellStart"/>
      <w:r>
        <w:rPr>
          <w:b/>
          <w:sz w:val="24"/>
          <w:szCs w:val="24"/>
        </w:rPr>
        <w:t>Foïs</w:t>
      </w:r>
      <w:proofErr w:type="spellEnd"/>
      <w:r>
        <w:rPr>
          <w:sz w:val="24"/>
          <w:szCs w:val="24"/>
        </w:rPr>
        <w:t xml:space="preserve"> è una battagliera guardia costiera ne </w:t>
      </w:r>
      <w:r>
        <w:rPr>
          <w:b/>
          <w:i/>
          <w:sz w:val="24"/>
          <w:szCs w:val="24"/>
        </w:rPr>
        <w:t>L’</w:t>
      </w:r>
      <w:proofErr w:type="spellStart"/>
      <w:r>
        <w:rPr>
          <w:b/>
          <w:i/>
          <w:sz w:val="24"/>
          <w:szCs w:val="24"/>
        </w:rPr>
        <w:t>année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requin</w:t>
      </w:r>
      <w:proofErr w:type="spellEnd"/>
      <w:r>
        <w:rPr>
          <w:sz w:val="24"/>
          <w:szCs w:val="24"/>
        </w:rPr>
        <w:t xml:space="preserve"> dei </w:t>
      </w:r>
      <w:r>
        <w:rPr>
          <w:b/>
          <w:sz w:val="24"/>
          <w:szCs w:val="24"/>
        </w:rPr>
        <w:t xml:space="preserve">fratelli </w:t>
      </w:r>
      <w:proofErr w:type="spellStart"/>
      <w:r>
        <w:rPr>
          <w:b/>
          <w:sz w:val="24"/>
          <w:szCs w:val="24"/>
        </w:rPr>
        <w:t>Boukherma</w:t>
      </w:r>
      <w:proofErr w:type="spellEnd"/>
      <w:r>
        <w:rPr>
          <w:sz w:val="24"/>
          <w:szCs w:val="24"/>
        </w:rPr>
        <w:t>, versione francese dello Squalo di Spielberg (Cinema la Compagnia, lunedì 31 ottobre, ore 20.30), e madre della protagonista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b/>
          <w:i/>
          <w:sz w:val="24"/>
          <w:szCs w:val="24"/>
        </w:rPr>
        <w:t xml:space="preserve">Stella est </w:t>
      </w:r>
      <w:proofErr w:type="spellStart"/>
      <w:r>
        <w:rPr>
          <w:b/>
          <w:i/>
          <w:sz w:val="24"/>
          <w:szCs w:val="24"/>
        </w:rPr>
        <w:t>amoureuse</w:t>
      </w:r>
      <w:proofErr w:type="spellEnd"/>
      <w:r>
        <w:rPr>
          <w:sz w:val="24"/>
          <w:szCs w:val="24"/>
        </w:rPr>
        <w:t xml:space="preserve"> di </w:t>
      </w:r>
      <w:r>
        <w:rPr>
          <w:b/>
          <w:sz w:val="24"/>
          <w:szCs w:val="24"/>
        </w:rPr>
        <w:t xml:space="preserve">Sylvie </w:t>
      </w:r>
      <w:proofErr w:type="spellStart"/>
      <w:r>
        <w:rPr>
          <w:b/>
          <w:sz w:val="24"/>
          <w:szCs w:val="24"/>
        </w:rPr>
        <w:t>Verheyde</w:t>
      </w:r>
      <w:proofErr w:type="spellEnd"/>
      <w:r>
        <w:rPr>
          <w:sz w:val="24"/>
          <w:szCs w:val="24"/>
        </w:rPr>
        <w:t>, che mette in scena i primi turbamenti della diciassettenne Stella, alle soglie dell’esame di maturità (Cinema la Compagnia, domenica 30 ottobre, ore 21.15, alla presenza della regista); infine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Noémie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Lvovsky</w:t>
      </w:r>
      <w:proofErr w:type="spellEnd"/>
      <w:r>
        <w:rPr>
          <w:sz w:val="24"/>
          <w:szCs w:val="24"/>
        </w:rPr>
        <w:t>, che</w:t>
      </w:r>
      <w:r>
        <w:rPr>
          <w:sz w:val="24"/>
          <w:szCs w:val="24"/>
        </w:rPr>
        <w:t xml:space="preserve"> torna a France Odeon con </w:t>
      </w:r>
      <w:r>
        <w:rPr>
          <w:b/>
          <w:i/>
          <w:sz w:val="24"/>
          <w:szCs w:val="24"/>
        </w:rPr>
        <w:t>La grande magie</w:t>
      </w:r>
      <w:r>
        <w:rPr>
          <w:sz w:val="24"/>
          <w:szCs w:val="24"/>
        </w:rPr>
        <w:t xml:space="preserve">, una commedia musicale liberamente tratta da Eduardo De Filippo e interpretata da </w:t>
      </w:r>
      <w:proofErr w:type="spellStart"/>
      <w:r>
        <w:rPr>
          <w:sz w:val="24"/>
          <w:szCs w:val="24"/>
        </w:rPr>
        <w:t>Dénis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Podalydès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Sergi</w:t>
      </w:r>
      <w:proofErr w:type="spellEnd"/>
      <w:r>
        <w:rPr>
          <w:sz w:val="24"/>
          <w:szCs w:val="24"/>
        </w:rPr>
        <w:t xml:space="preserve"> López (Cinema la Compagnia, lunedì 31 ottobre, ore 16.30, alla presenza della regista).</w:t>
      </w:r>
    </w:p>
    <w:p w14:paraId="7961ADA2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334F2A52" w14:textId="77777777" w:rsidR="00F24AB1" w:rsidRDefault="00A039DF">
      <w:pPr>
        <w:spacing w:after="0" w:line="32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manca una comme</w:t>
      </w:r>
      <w:r>
        <w:rPr>
          <w:sz w:val="24"/>
          <w:szCs w:val="24"/>
        </w:rPr>
        <w:t xml:space="preserve">dia brillante, </w:t>
      </w:r>
      <w:r>
        <w:rPr>
          <w:b/>
          <w:i/>
          <w:sz w:val="24"/>
          <w:szCs w:val="24"/>
        </w:rPr>
        <w:t xml:space="preserve">Youssef Salem a </w:t>
      </w:r>
      <w:proofErr w:type="spellStart"/>
      <w:r>
        <w:rPr>
          <w:b/>
          <w:i/>
          <w:sz w:val="24"/>
          <w:szCs w:val="24"/>
        </w:rPr>
        <w:t>du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succès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b/>
          <w:sz w:val="24"/>
          <w:szCs w:val="24"/>
        </w:rPr>
        <w:t>Baya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Kasmi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Ramzy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Noémie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Lvovsky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Bedia</w:t>
      </w:r>
      <w:proofErr w:type="spellEnd"/>
      <w:r>
        <w:rPr>
          <w:sz w:val="24"/>
          <w:szCs w:val="24"/>
        </w:rPr>
        <w:t>. Scrittore emergente, nato in una modesta famiglia di origini magrebine alla quale si è ispirato per scrivere il suo ultimo romanzo, Youssef si trova di fr</w:t>
      </w:r>
      <w:r>
        <w:rPr>
          <w:sz w:val="24"/>
          <w:szCs w:val="24"/>
        </w:rPr>
        <w:t xml:space="preserve">onte ad un </w:t>
      </w:r>
      <w:r>
        <w:rPr>
          <w:sz w:val="24"/>
          <w:szCs w:val="24"/>
        </w:rPr>
        <w:lastRenderedPageBreak/>
        <w:t xml:space="preserve">successo inaspettato e all’imbarazzo di far leggere ai parenti il suo romanzo autobiografico (Cinema la Compagnia, domenica 30 ottobre, ore 16.30, alla presenza della regista e di </w:t>
      </w:r>
      <w:proofErr w:type="spellStart"/>
      <w:r>
        <w:rPr>
          <w:sz w:val="24"/>
          <w:szCs w:val="24"/>
        </w:rPr>
        <w:t>Noémie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Lvovsky</w:t>
      </w:r>
      <w:proofErr w:type="spellEnd"/>
      <w:r>
        <w:rPr>
          <w:sz w:val="24"/>
          <w:szCs w:val="24"/>
        </w:rPr>
        <w:t>).</w:t>
      </w:r>
    </w:p>
    <w:p w14:paraId="7F175909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3DBFB8E3" w14:textId="77777777" w:rsidR="00F24AB1" w:rsidRDefault="00A039DF">
      <w:pPr>
        <w:spacing w:after="0" w:line="320" w:lineRule="auto"/>
        <w:jc w:val="both"/>
        <w:rPr>
          <w:color w:val="252525"/>
          <w:sz w:val="24"/>
          <w:szCs w:val="24"/>
        </w:rPr>
      </w:pPr>
      <w:r>
        <w:rPr>
          <w:sz w:val="24"/>
          <w:szCs w:val="24"/>
        </w:rPr>
        <w:t xml:space="preserve">Altri due ritorni eccellenti a France Odeon: </w:t>
      </w:r>
      <w:r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 xml:space="preserve">manuel </w:t>
      </w:r>
      <w:proofErr w:type="spellStart"/>
      <w:r>
        <w:rPr>
          <w:b/>
          <w:sz w:val="24"/>
          <w:szCs w:val="24"/>
        </w:rPr>
        <w:t>Mouret</w:t>
      </w:r>
      <w:proofErr w:type="spellEnd"/>
      <w:r>
        <w:rPr>
          <w:sz w:val="24"/>
          <w:szCs w:val="24"/>
        </w:rPr>
        <w:t xml:space="preserve">, che presenta il suo </w:t>
      </w:r>
      <w:proofErr w:type="spellStart"/>
      <w:r>
        <w:rPr>
          <w:b/>
          <w:i/>
          <w:sz w:val="24"/>
          <w:szCs w:val="24"/>
        </w:rPr>
        <w:t>Chronique</w:t>
      </w:r>
      <w:proofErr w:type="spellEnd"/>
      <w:r>
        <w:rPr>
          <w:b/>
          <w:i/>
          <w:sz w:val="24"/>
          <w:szCs w:val="24"/>
        </w:rPr>
        <w:t xml:space="preserve"> d’une liaison</w:t>
      </w:r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passagère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Sandrine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Kiberlain</w:t>
      </w:r>
      <w:proofErr w:type="spellEnd"/>
      <w:r>
        <w:rPr>
          <w:sz w:val="24"/>
          <w:szCs w:val="24"/>
        </w:rPr>
        <w:t xml:space="preserve"> e Vincent </w:t>
      </w:r>
      <w:proofErr w:type="spellStart"/>
      <w:r>
        <w:rPr>
          <w:sz w:val="24"/>
          <w:szCs w:val="24"/>
        </w:rPr>
        <w:t>Macaigne</w:t>
      </w:r>
      <w:proofErr w:type="spellEnd"/>
      <w:r>
        <w:rPr>
          <w:sz w:val="24"/>
          <w:szCs w:val="24"/>
        </w:rPr>
        <w:t xml:space="preserve">, dove </w:t>
      </w:r>
      <w:r>
        <w:rPr>
          <w:color w:val="252525"/>
          <w:sz w:val="24"/>
          <w:szCs w:val="24"/>
        </w:rPr>
        <w:t xml:space="preserve">una madre di famiglia e un uomo sposato diventano amanti, senza voler coinvolgere i sentimenti </w:t>
      </w:r>
      <w:r>
        <w:rPr>
          <w:sz w:val="24"/>
          <w:szCs w:val="24"/>
        </w:rPr>
        <w:t>(Cinema la Compagnia, sabato 29 ottobre, or</w:t>
      </w:r>
      <w:r>
        <w:rPr>
          <w:sz w:val="24"/>
          <w:szCs w:val="24"/>
        </w:rPr>
        <w:t>e 20.30, alla sua presenza)</w:t>
      </w:r>
      <w:r>
        <w:rPr>
          <w:color w:val="252525"/>
          <w:sz w:val="24"/>
          <w:szCs w:val="24"/>
        </w:rPr>
        <w:t xml:space="preserve">, mentre il duo </w:t>
      </w:r>
      <w:proofErr w:type="spellStart"/>
      <w:r>
        <w:rPr>
          <w:b/>
          <w:color w:val="252525"/>
          <w:sz w:val="24"/>
          <w:szCs w:val="24"/>
        </w:rPr>
        <w:t>Delépine</w:t>
      </w:r>
      <w:proofErr w:type="spellEnd"/>
      <w:r>
        <w:rPr>
          <w:b/>
          <w:color w:val="252525"/>
          <w:sz w:val="24"/>
          <w:szCs w:val="24"/>
        </w:rPr>
        <w:t xml:space="preserve"> e </w:t>
      </w:r>
      <w:proofErr w:type="spellStart"/>
      <w:r>
        <w:rPr>
          <w:b/>
          <w:color w:val="252525"/>
          <w:sz w:val="24"/>
          <w:szCs w:val="24"/>
        </w:rPr>
        <w:t>Kervern</w:t>
      </w:r>
      <w:proofErr w:type="spellEnd"/>
      <w:r>
        <w:rPr>
          <w:color w:val="252525"/>
          <w:sz w:val="24"/>
          <w:szCs w:val="24"/>
        </w:rPr>
        <w:t xml:space="preserve">, autori della commedia brillante </w:t>
      </w:r>
      <w:r>
        <w:rPr>
          <w:b/>
          <w:i/>
          <w:color w:val="252525"/>
          <w:sz w:val="24"/>
          <w:szCs w:val="24"/>
        </w:rPr>
        <w:t xml:space="preserve">En </w:t>
      </w:r>
      <w:proofErr w:type="spellStart"/>
      <w:r>
        <w:rPr>
          <w:b/>
          <w:i/>
          <w:color w:val="252525"/>
          <w:sz w:val="24"/>
          <w:szCs w:val="24"/>
        </w:rPr>
        <w:t>même</w:t>
      </w:r>
      <w:proofErr w:type="spellEnd"/>
      <w:r>
        <w:rPr>
          <w:b/>
          <w:i/>
          <w:color w:val="252525"/>
          <w:sz w:val="24"/>
          <w:szCs w:val="24"/>
        </w:rPr>
        <w:t xml:space="preserve"> </w:t>
      </w:r>
      <w:proofErr w:type="spellStart"/>
      <w:r>
        <w:rPr>
          <w:b/>
          <w:i/>
          <w:color w:val="252525"/>
          <w:sz w:val="24"/>
          <w:szCs w:val="24"/>
        </w:rPr>
        <w:t>temps</w:t>
      </w:r>
      <w:proofErr w:type="spellEnd"/>
      <w:r>
        <w:rPr>
          <w:color w:val="252525"/>
          <w:sz w:val="24"/>
          <w:szCs w:val="24"/>
        </w:rPr>
        <w:t>, ci raccontano come, alla vigilia del voto per approvare la costruzione di un parco di divertimenti al posto di una foresta primaria, un sindaco di</w:t>
      </w:r>
      <w:r>
        <w:rPr>
          <w:color w:val="252525"/>
          <w:sz w:val="24"/>
          <w:szCs w:val="24"/>
        </w:rPr>
        <w:t xml:space="preserve"> destra cerchi di corrompere il suo omologo ecologista </w:t>
      </w:r>
      <w:r>
        <w:rPr>
          <w:sz w:val="24"/>
          <w:szCs w:val="24"/>
        </w:rPr>
        <w:t>(Cinema la Compagnia, lunedì 31 ottobre, ore 22.25)</w:t>
      </w:r>
      <w:r>
        <w:rPr>
          <w:color w:val="252525"/>
          <w:sz w:val="24"/>
          <w:szCs w:val="24"/>
        </w:rPr>
        <w:t xml:space="preserve">. </w:t>
      </w:r>
    </w:p>
    <w:p w14:paraId="7F24B7CD" w14:textId="77777777" w:rsidR="00F24AB1" w:rsidRDefault="00F24AB1">
      <w:pPr>
        <w:spacing w:after="0" w:line="320" w:lineRule="auto"/>
        <w:jc w:val="both"/>
        <w:rPr>
          <w:color w:val="252525"/>
          <w:sz w:val="24"/>
          <w:szCs w:val="24"/>
        </w:rPr>
      </w:pPr>
    </w:p>
    <w:p w14:paraId="3EAC1D6C" w14:textId="77777777" w:rsidR="00F24AB1" w:rsidRDefault="00A039DF">
      <w:pPr>
        <w:spacing w:after="0" w:line="32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Dal Festival di Cannes arrivano anche </w:t>
      </w:r>
      <w:r>
        <w:rPr>
          <w:b/>
          <w:i/>
          <w:color w:val="252525"/>
          <w:sz w:val="24"/>
          <w:szCs w:val="24"/>
        </w:rPr>
        <w:t>L’</w:t>
      </w:r>
      <w:proofErr w:type="spellStart"/>
      <w:r>
        <w:rPr>
          <w:b/>
          <w:i/>
          <w:color w:val="252525"/>
          <w:sz w:val="24"/>
          <w:szCs w:val="24"/>
        </w:rPr>
        <w:t>innocent</w:t>
      </w:r>
      <w:proofErr w:type="spellEnd"/>
      <w:r>
        <w:rPr>
          <w:color w:val="252525"/>
          <w:sz w:val="24"/>
          <w:szCs w:val="24"/>
        </w:rPr>
        <w:t xml:space="preserve"> di Louis </w:t>
      </w:r>
      <w:proofErr w:type="spellStart"/>
      <w:r>
        <w:rPr>
          <w:color w:val="252525"/>
          <w:sz w:val="24"/>
          <w:szCs w:val="24"/>
        </w:rPr>
        <w:t>Garrel</w:t>
      </w:r>
      <w:proofErr w:type="spellEnd"/>
      <w:r>
        <w:rPr>
          <w:color w:val="252525"/>
          <w:sz w:val="24"/>
          <w:szCs w:val="24"/>
        </w:rPr>
        <w:t>, dove Abel è costretto a partecipare suo malgrado al matrimonio della madre con u</w:t>
      </w:r>
      <w:r>
        <w:rPr>
          <w:color w:val="252525"/>
          <w:sz w:val="24"/>
          <w:szCs w:val="24"/>
        </w:rPr>
        <w:t xml:space="preserve">n detenuto. Inizialmente Abel non si fida, per poi ricredersi dopo la scarcerazione del patrigno, tanto da diventarne amico e complice </w:t>
      </w:r>
      <w:r>
        <w:rPr>
          <w:sz w:val="24"/>
          <w:szCs w:val="24"/>
        </w:rPr>
        <w:t xml:space="preserve">(Cinema la Compagnia, sabato 29 ottobre, ore 22.30, alla presenza della produttrice Anne-Dominique </w:t>
      </w:r>
      <w:proofErr w:type="spellStart"/>
      <w:r>
        <w:rPr>
          <w:sz w:val="24"/>
          <w:szCs w:val="24"/>
        </w:rPr>
        <w:t>Toussaint</w:t>
      </w:r>
      <w:proofErr w:type="spellEnd"/>
      <w:r>
        <w:rPr>
          <w:sz w:val="24"/>
          <w:szCs w:val="24"/>
        </w:rPr>
        <w:t>)</w:t>
      </w:r>
      <w:r>
        <w:rPr>
          <w:color w:val="252525"/>
          <w:sz w:val="24"/>
          <w:szCs w:val="24"/>
        </w:rPr>
        <w:t xml:space="preserve">, e </w:t>
      </w:r>
      <w:proofErr w:type="spellStart"/>
      <w:r>
        <w:rPr>
          <w:b/>
          <w:i/>
          <w:color w:val="252525"/>
          <w:sz w:val="24"/>
          <w:szCs w:val="24"/>
        </w:rPr>
        <w:t>Les</w:t>
      </w:r>
      <w:proofErr w:type="spellEnd"/>
      <w:r>
        <w:rPr>
          <w:b/>
          <w:i/>
          <w:color w:val="252525"/>
          <w:sz w:val="24"/>
          <w:szCs w:val="24"/>
        </w:rPr>
        <w:t xml:space="preserve"> </w:t>
      </w:r>
      <w:proofErr w:type="spellStart"/>
      <w:r>
        <w:rPr>
          <w:b/>
          <w:i/>
          <w:color w:val="252525"/>
          <w:sz w:val="24"/>
          <w:szCs w:val="24"/>
        </w:rPr>
        <w:t>Aman</w:t>
      </w:r>
      <w:r>
        <w:rPr>
          <w:b/>
          <w:i/>
          <w:color w:val="252525"/>
          <w:sz w:val="24"/>
          <w:szCs w:val="24"/>
        </w:rPr>
        <w:t>diers</w:t>
      </w:r>
      <w:proofErr w:type="spellEnd"/>
      <w:r>
        <w:rPr>
          <w:color w:val="252525"/>
          <w:sz w:val="24"/>
          <w:szCs w:val="24"/>
        </w:rPr>
        <w:t xml:space="preserve">, ultima opera di Valeria Bruni Tedeschi, in cui la regista narra la sua formazione artistica alla scuola di teatro di </w:t>
      </w:r>
      <w:proofErr w:type="spellStart"/>
      <w:r>
        <w:rPr>
          <w:color w:val="252525"/>
          <w:sz w:val="24"/>
          <w:szCs w:val="24"/>
        </w:rPr>
        <w:t>Patrice</w:t>
      </w:r>
      <w:proofErr w:type="spellEnd"/>
      <w:r>
        <w:rPr>
          <w:color w:val="252525"/>
          <w:sz w:val="24"/>
          <w:szCs w:val="24"/>
        </w:rPr>
        <w:t xml:space="preserve"> </w:t>
      </w:r>
      <w:proofErr w:type="spellStart"/>
      <w:r>
        <w:rPr>
          <w:color w:val="252525"/>
          <w:sz w:val="24"/>
          <w:szCs w:val="24"/>
        </w:rPr>
        <w:t>Chéreau</w:t>
      </w:r>
      <w:proofErr w:type="spellEnd"/>
      <w:r>
        <w:rPr>
          <w:color w:val="252525"/>
          <w:sz w:val="24"/>
          <w:szCs w:val="24"/>
        </w:rPr>
        <w:t xml:space="preserve"> </w:t>
      </w:r>
      <w:r>
        <w:rPr>
          <w:sz w:val="24"/>
          <w:szCs w:val="24"/>
        </w:rPr>
        <w:t xml:space="preserve">(Cinema la Compagnia, martedì </w:t>
      </w:r>
      <w:proofErr w:type="gramStart"/>
      <w:r>
        <w:rPr>
          <w:sz w:val="24"/>
          <w:szCs w:val="24"/>
        </w:rPr>
        <w:t>1 novembre</w:t>
      </w:r>
      <w:proofErr w:type="gramEnd"/>
      <w:r>
        <w:rPr>
          <w:sz w:val="24"/>
          <w:szCs w:val="24"/>
        </w:rPr>
        <w:t xml:space="preserve">, ore 16.30, alla presenza della sceneggiatrice </w:t>
      </w:r>
      <w:proofErr w:type="spellStart"/>
      <w:r>
        <w:rPr>
          <w:sz w:val="24"/>
          <w:szCs w:val="24"/>
        </w:rPr>
        <w:t>Noémie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Lvovsky</w:t>
      </w:r>
      <w:proofErr w:type="spellEnd"/>
      <w:r>
        <w:rPr>
          <w:sz w:val="24"/>
          <w:szCs w:val="24"/>
        </w:rPr>
        <w:t>)</w:t>
      </w:r>
      <w:r>
        <w:rPr>
          <w:color w:val="252525"/>
          <w:sz w:val="24"/>
          <w:szCs w:val="24"/>
        </w:rPr>
        <w:t>.</w:t>
      </w:r>
    </w:p>
    <w:p w14:paraId="6BF18C14" w14:textId="77777777" w:rsidR="00F24AB1" w:rsidRDefault="00F24AB1">
      <w:pPr>
        <w:spacing w:after="0" w:line="320" w:lineRule="auto"/>
        <w:jc w:val="both"/>
        <w:rPr>
          <w:color w:val="252525"/>
          <w:sz w:val="24"/>
          <w:szCs w:val="24"/>
        </w:rPr>
      </w:pPr>
    </w:p>
    <w:p w14:paraId="2C97BEEC" w14:textId="77777777" w:rsidR="00F24AB1" w:rsidRDefault="00A039DF">
      <w:pPr>
        <w:spacing w:after="0" w:line="320" w:lineRule="auto"/>
        <w:ind w:hanging="3"/>
        <w:jc w:val="both"/>
        <w:rPr>
          <w:sz w:val="24"/>
          <w:szCs w:val="24"/>
        </w:rPr>
      </w:pPr>
      <w:r>
        <w:rPr>
          <w:color w:val="252525"/>
          <w:sz w:val="24"/>
          <w:szCs w:val="24"/>
        </w:rPr>
        <w:t>Non poteva</w:t>
      </w:r>
      <w:r>
        <w:rPr>
          <w:color w:val="252525"/>
          <w:sz w:val="24"/>
          <w:szCs w:val="24"/>
        </w:rPr>
        <w:t xml:space="preserve"> mancare </w:t>
      </w:r>
      <w:r>
        <w:rPr>
          <w:b/>
          <w:color w:val="252525"/>
          <w:sz w:val="24"/>
          <w:szCs w:val="24"/>
        </w:rPr>
        <w:t>l’omaggio a Jean-Luc Godard</w:t>
      </w:r>
      <w:r>
        <w:rPr>
          <w:color w:val="252525"/>
          <w:sz w:val="24"/>
          <w:szCs w:val="24"/>
        </w:rPr>
        <w:t xml:space="preserve">, recentemente scomparso, con </w:t>
      </w:r>
      <w:proofErr w:type="spellStart"/>
      <w:r>
        <w:rPr>
          <w:b/>
          <w:color w:val="252525"/>
          <w:sz w:val="24"/>
          <w:szCs w:val="24"/>
        </w:rPr>
        <w:t>Détective</w:t>
      </w:r>
      <w:proofErr w:type="spellEnd"/>
      <w:r>
        <w:rPr>
          <w:color w:val="252525"/>
          <w:sz w:val="24"/>
          <w:szCs w:val="24"/>
        </w:rPr>
        <w:t xml:space="preserve">, uno dei suoi film meno celebrati. A presentarlo </w:t>
      </w:r>
      <w:proofErr w:type="spellStart"/>
      <w:r>
        <w:rPr>
          <w:b/>
          <w:color w:val="252525"/>
          <w:sz w:val="24"/>
          <w:szCs w:val="24"/>
        </w:rPr>
        <w:t>Nathalie</w:t>
      </w:r>
      <w:proofErr w:type="spellEnd"/>
      <w:r>
        <w:rPr>
          <w:b/>
          <w:color w:val="252525"/>
          <w:sz w:val="24"/>
          <w:szCs w:val="24"/>
        </w:rPr>
        <w:t xml:space="preserve"> </w:t>
      </w:r>
      <w:proofErr w:type="spellStart"/>
      <w:r>
        <w:rPr>
          <w:b/>
          <w:color w:val="252525"/>
          <w:sz w:val="24"/>
          <w:szCs w:val="24"/>
        </w:rPr>
        <w:t>Baye</w:t>
      </w:r>
      <w:proofErr w:type="spellEnd"/>
      <w:r>
        <w:rPr>
          <w:color w:val="252525"/>
          <w:sz w:val="24"/>
          <w:szCs w:val="24"/>
        </w:rPr>
        <w:t xml:space="preserve">, interprete insieme a Claude </w:t>
      </w:r>
      <w:proofErr w:type="spellStart"/>
      <w:r>
        <w:rPr>
          <w:color w:val="252525"/>
          <w:sz w:val="24"/>
          <w:szCs w:val="24"/>
        </w:rPr>
        <w:t>Brasseur</w:t>
      </w:r>
      <w:proofErr w:type="spellEnd"/>
      <w:r>
        <w:rPr>
          <w:color w:val="252525"/>
          <w:sz w:val="24"/>
          <w:szCs w:val="24"/>
        </w:rPr>
        <w:t xml:space="preserve">, Jean-Pierre </w:t>
      </w:r>
      <w:proofErr w:type="spellStart"/>
      <w:r>
        <w:rPr>
          <w:color w:val="252525"/>
          <w:sz w:val="24"/>
          <w:szCs w:val="24"/>
        </w:rPr>
        <w:t>Léaud</w:t>
      </w:r>
      <w:proofErr w:type="spellEnd"/>
      <w:r>
        <w:rPr>
          <w:color w:val="252525"/>
          <w:sz w:val="24"/>
          <w:szCs w:val="24"/>
        </w:rPr>
        <w:t xml:space="preserve"> e Johnny </w:t>
      </w:r>
      <w:proofErr w:type="spellStart"/>
      <w:r>
        <w:rPr>
          <w:color w:val="252525"/>
          <w:sz w:val="24"/>
          <w:szCs w:val="24"/>
        </w:rPr>
        <w:t>Hallyday</w:t>
      </w:r>
      <w:proofErr w:type="spellEnd"/>
      <w:r>
        <w:rPr>
          <w:color w:val="252525"/>
          <w:sz w:val="24"/>
          <w:szCs w:val="24"/>
        </w:rPr>
        <w:t>. Introduce il film il critico cinematograf</w:t>
      </w:r>
      <w:r>
        <w:rPr>
          <w:color w:val="252525"/>
          <w:sz w:val="24"/>
          <w:szCs w:val="24"/>
        </w:rPr>
        <w:t xml:space="preserve">ico </w:t>
      </w:r>
      <w:r>
        <w:rPr>
          <w:b/>
          <w:color w:val="252525"/>
          <w:sz w:val="24"/>
          <w:szCs w:val="24"/>
        </w:rPr>
        <w:t xml:space="preserve">Adriano </w:t>
      </w:r>
      <w:proofErr w:type="spellStart"/>
      <w:r>
        <w:rPr>
          <w:b/>
          <w:color w:val="252525"/>
          <w:sz w:val="24"/>
          <w:szCs w:val="24"/>
        </w:rPr>
        <w:t>Aprà</w:t>
      </w:r>
      <w:proofErr w:type="spellEnd"/>
      <w:r>
        <w:rPr>
          <w:b/>
          <w:color w:val="252525"/>
          <w:sz w:val="24"/>
          <w:szCs w:val="24"/>
        </w:rPr>
        <w:t xml:space="preserve"> </w:t>
      </w:r>
      <w:r>
        <w:rPr>
          <w:color w:val="252525"/>
          <w:sz w:val="24"/>
          <w:szCs w:val="24"/>
        </w:rPr>
        <w:t>(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français</w:t>
      </w:r>
      <w:proofErr w:type="spellEnd"/>
      <w:r>
        <w:rPr>
          <w:sz w:val="24"/>
          <w:szCs w:val="24"/>
        </w:rPr>
        <w:t>, sabato 29 ottobre, ore 10.30).</w:t>
      </w:r>
    </w:p>
    <w:p w14:paraId="54842DB0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6DD99D7D" w14:textId="77777777" w:rsidR="00F24AB1" w:rsidRDefault="00A039DF">
      <w:pPr>
        <w:spacing w:after="0" w:line="320" w:lineRule="auto"/>
        <w:ind w:hanging="3"/>
        <w:jc w:val="both"/>
        <w:rPr>
          <w:sz w:val="24"/>
          <w:szCs w:val="24"/>
        </w:rPr>
      </w:pPr>
      <w:r>
        <w:rPr>
          <w:color w:val="252525"/>
          <w:sz w:val="24"/>
          <w:szCs w:val="24"/>
        </w:rPr>
        <w:t xml:space="preserve">Il giornalista fiorentino Raffaele Palumbo presenterà il documentario di Marie-France </w:t>
      </w:r>
      <w:proofErr w:type="spellStart"/>
      <w:r>
        <w:rPr>
          <w:color w:val="252525"/>
          <w:sz w:val="24"/>
          <w:szCs w:val="24"/>
        </w:rPr>
        <w:t>Brière</w:t>
      </w:r>
      <w:proofErr w:type="spellEnd"/>
      <w:r>
        <w:rPr>
          <w:color w:val="252525"/>
          <w:sz w:val="24"/>
          <w:szCs w:val="24"/>
        </w:rPr>
        <w:t xml:space="preserve">, </w:t>
      </w:r>
      <w:proofErr w:type="spellStart"/>
      <w:r>
        <w:rPr>
          <w:b/>
          <w:i/>
          <w:color w:val="000000"/>
          <w:sz w:val="24"/>
          <w:szCs w:val="24"/>
        </w:rPr>
        <w:t>Sur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les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pas</w:t>
      </w:r>
      <w:proofErr w:type="spellEnd"/>
      <w:r>
        <w:rPr>
          <w:b/>
          <w:i/>
          <w:color w:val="000000"/>
          <w:sz w:val="24"/>
          <w:szCs w:val="24"/>
        </w:rPr>
        <w:t xml:space="preserve"> de </w:t>
      </w:r>
      <w:proofErr w:type="spellStart"/>
      <w:r>
        <w:rPr>
          <w:b/>
          <w:i/>
          <w:color w:val="000000"/>
          <w:sz w:val="24"/>
          <w:szCs w:val="24"/>
        </w:rPr>
        <w:t>celui</w:t>
      </w:r>
      <w:proofErr w:type="spellEnd"/>
      <w:r>
        <w:rPr>
          <w:b/>
          <w:i/>
          <w:color w:val="000000"/>
          <w:sz w:val="24"/>
          <w:szCs w:val="24"/>
        </w:rPr>
        <w:t xml:space="preserve"> qui a </w:t>
      </w:r>
      <w:proofErr w:type="spellStart"/>
      <w:r>
        <w:rPr>
          <w:b/>
          <w:i/>
          <w:color w:val="000000"/>
          <w:sz w:val="24"/>
          <w:szCs w:val="24"/>
        </w:rPr>
        <w:t>tué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Trotsky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b/>
          <w:i/>
          <w:color w:val="000000"/>
          <w:sz w:val="24"/>
          <w:szCs w:val="24"/>
        </w:rPr>
        <w:t>Ramón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Mercader</w:t>
      </w:r>
      <w:proofErr w:type="spellEnd"/>
      <w:r>
        <w:rPr>
          <w:b/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la spia russa che il 20 agosto 1940 a Città del Messico uccise </w:t>
      </w:r>
      <w:proofErr w:type="spellStart"/>
      <w:r>
        <w:rPr>
          <w:color w:val="000000"/>
          <w:sz w:val="24"/>
          <w:szCs w:val="24"/>
        </w:rPr>
        <w:t>Lev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Trockij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252525"/>
          <w:sz w:val="24"/>
          <w:szCs w:val="24"/>
        </w:rPr>
        <w:t>(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français</w:t>
      </w:r>
      <w:proofErr w:type="spellEnd"/>
      <w:r>
        <w:rPr>
          <w:sz w:val="24"/>
          <w:szCs w:val="24"/>
        </w:rPr>
        <w:t>, domenica 30 ottobre, ore 11.00, alla presenza della regista).</w:t>
      </w:r>
    </w:p>
    <w:p w14:paraId="507BBB78" w14:textId="77777777" w:rsidR="00F24AB1" w:rsidRDefault="00F24AB1">
      <w:pPr>
        <w:spacing w:after="0" w:line="320" w:lineRule="auto"/>
        <w:jc w:val="both"/>
        <w:rPr>
          <w:sz w:val="24"/>
          <w:szCs w:val="24"/>
        </w:rPr>
      </w:pPr>
    </w:p>
    <w:p w14:paraId="35D3DC90" w14:textId="77777777" w:rsidR="00F24AB1" w:rsidRDefault="00A039DF">
      <w:pPr>
        <w:spacing w:after="0" w:line="320" w:lineRule="auto"/>
        <w:ind w:hanging="3"/>
        <w:jc w:val="both"/>
        <w:rPr>
          <w:sz w:val="24"/>
          <w:szCs w:val="24"/>
        </w:rPr>
      </w:pPr>
      <w:r>
        <w:rPr>
          <w:color w:val="252525"/>
          <w:sz w:val="24"/>
          <w:szCs w:val="24"/>
        </w:rPr>
        <w:lastRenderedPageBreak/>
        <w:t xml:space="preserve">Completa il programma la presentazione del volume </w:t>
      </w:r>
      <w:r>
        <w:rPr>
          <w:b/>
          <w:i/>
          <w:color w:val="252525"/>
          <w:sz w:val="24"/>
          <w:szCs w:val="24"/>
        </w:rPr>
        <w:t>Un sorriso e un enigma</w:t>
      </w:r>
      <w:r>
        <w:rPr>
          <w:color w:val="252525"/>
          <w:sz w:val="24"/>
          <w:szCs w:val="24"/>
        </w:rPr>
        <w:t xml:space="preserve"> (</w:t>
      </w:r>
      <w:proofErr w:type="spellStart"/>
      <w:r>
        <w:rPr>
          <w:color w:val="252525"/>
          <w:sz w:val="24"/>
          <w:szCs w:val="24"/>
        </w:rPr>
        <w:t>Mimesis</w:t>
      </w:r>
      <w:proofErr w:type="spellEnd"/>
      <w:r>
        <w:rPr>
          <w:color w:val="252525"/>
          <w:sz w:val="24"/>
          <w:szCs w:val="24"/>
        </w:rPr>
        <w:t xml:space="preserve">, 2022), biografia di </w:t>
      </w:r>
      <w:r>
        <w:rPr>
          <w:b/>
          <w:color w:val="252525"/>
          <w:sz w:val="24"/>
          <w:szCs w:val="24"/>
        </w:rPr>
        <w:t>Michel Piccoli</w:t>
      </w:r>
      <w:r>
        <w:rPr>
          <w:color w:val="252525"/>
          <w:sz w:val="24"/>
          <w:szCs w:val="24"/>
        </w:rPr>
        <w:t xml:space="preserve"> a firma di </w:t>
      </w:r>
      <w:r>
        <w:rPr>
          <w:b/>
          <w:color w:val="252525"/>
          <w:sz w:val="24"/>
          <w:szCs w:val="24"/>
        </w:rPr>
        <w:t>Marco Luceri</w:t>
      </w:r>
      <w:r>
        <w:rPr>
          <w:color w:val="252525"/>
          <w:sz w:val="24"/>
          <w:szCs w:val="24"/>
        </w:rPr>
        <w:t xml:space="preserve">. A dialogare con l’autore, sarà di nuovo il critico cinematografico Adriano </w:t>
      </w:r>
      <w:proofErr w:type="spellStart"/>
      <w:r>
        <w:rPr>
          <w:color w:val="252525"/>
          <w:sz w:val="24"/>
          <w:szCs w:val="24"/>
        </w:rPr>
        <w:t>Aprà</w:t>
      </w:r>
      <w:proofErr w:type="spellEnd"/>
      <w:r>
        <w:rPr>
          <w:color w:val="252525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français</w:t>
      </w:r>
      <w:proofErr w:type="spellEnd"/>
      <w:r>
        <w:rPr>
          <w:sz w:val="24"/>
          <w:szCs w:val="24"/>
        </w:rPr>
        <w:t>, sabato 29 ott</w:t>
      </w:r>
      <w:r>
        <w:rPr>
          <w:sz w:val="24"/>
          <w:szCs w:val="24"/>
        </w:rPr>
        <w:t>obre, ore 17.30).</w:t>
      </w:r>
    </w:p>
    <w:p w14:paraId="1BC13E5B" w14:textId="77777777" w:rsidR="00F24AB1" w:rsidRDefault="00F24AB1">
      <w:pPr>
        <w:spacing w:after="0" w:line="320" w:lineRule="auto"/>
        <w:ind w:hanging="2"/>
        <w:rPr>
          <w:sz w:val="24"/>
          <w:szCs w:val="24"/>
        </w:rPr>
      </w:pPr>
    </w:p>
    <w:p w14:paraId="5F81EBD1" w14:textId="77777777" w:rsidR="00F24AB1" w:rsidRPr="00236785" w:rsidRDefault="00A039DF">
      <w:pPr>
        <w:spacing w:after="0" w:line="340" w:lineRule="auto"/>
        <w:ind w:hanging="2"/>
        <w:rPr>
          <w:b/>
          <w:sz w:val="24"/>
          <w:szCs w:val="24"/>
          <w:lang w:val="en-US"/>
        </w:rPr>
      </w:pPr>
      <w:proofErr w:type="spellStart"/>
      <w:r w:rsidRPr="00236785">
        <w:rPr>
          <w:b/>
          <w:sz w:val="24"/>
          <w:szCs w:val="24"/>
          <w:lang w:val="en-US"/>
        </w:rPr>
        <w:t>Informazioni</w:t>
      </w:r>
      <w:proofErr w:type="spellEnd"/>
    </w:p>
    <w:p w14:paraId="1640AB10" w14:textId="77777777" w:rsidR="00F24AB1" w:rsidRPr="00236785" w:rsidRDefault="00A039DF">
      <w:pPr>
        <w:spacing w:after="0" w:line="340" w:lineRule="auto"/>
        <w:ind w:hanging="2"/>
        <w:rPr>
          <w:sz w:val="24"/>
          <w:szCs w:val="24"/>
          <w:highlight w:val="yellow"/>
          <w:lang w:val="en-US"/>
        </w:rPr>
      </w:pPr>
      <w:hyperlink r:id="rId7">
        <w:r w:rsidRPr="00236785">
          <w:rPr>
            <w:color w:val="0000FF"/>
            <w:sz w:val="24"/>
            <w:szCs w:val="24"/>
            <w:u w:val="single"/>
            <w:lang w:val="en-US"/>
          </w:rPr>
          <w:t>www.franceodeon.com</w:t>
        </w:r>
      </w:hyperlink>
      <w:r w:rsidRPr="00236785">
        <w:rPr>
          <w:sz w:val="24"/>
          <w:szCs w:val="24"/>
          <w:lang w:val="en-US"/>
        </w:rPr>
        <w:t xml:space="preserve"> </w:t>
      </w:r>
    </w:p>
    <w:p w14:paraId="49EF3B23" w14:textId="77777777" w:rsidR="00F24AB1" w:rsidRPr="00236785" w:rsidRDefault="00A039DF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rPr>
          <w:color w:val="000000"/>
          <w:sz w:val="24"/>
          <w:szCs w:val="24"/>
          <w:lang w:val="en-US"/>
        </w:rPr>
      </w:pPr>
      <w:r w:rsidRPr="00236785">
        <w:rPr>
          <w:sz w:val="24"/>
          <w:szCs w:val="24"/>
          <w:lang w:val="en-US"/>
        </w:rPr>
        <w:t xml:space="preserve">Facebook </w:t>
      </w:r>
      <w:r w:rsidRPr="00236785">
        <w:rPr>
          <w:sz w:val="24"/>
          <w:szCs w:val="24"/>
          <w:lang w:val="en-US"/>
        </w:rPr>
        <w:tab/>
      </w:r>
      <w:r w:rsidRPr="00236785">
        <w:rPr>
          <w:color w:val="000000"/>
          <w:sz w:val="24"/>
          <w:szCs w:val="24"/>
          <w:lang w:val="en-US"/>
        </w:rPr>
        <w:t>@FranceOdeon</w:t>
      </w:r>
    </w:p>
    <w:p w14:paraId="79BC7BA3" w14:textId="77777777" w:rsidR="00F24AB1" w:rsidRDefault="00A039DF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Instagram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@franceodeon</w:t>
      </w:r>
    </w:p>
    <w:p w14:paraId="4EE018D2" w14:textId="77777777" w:rsidR="00F24AB1" w:rsidRDefault="00F24AB1">
      <w:pPr>
        <w:spacing w:after="0" w:line="320" w:lineRule="auto"/>
      </w:pPr>
    </w:p>
    <w:p w14:paraId="06250CD4" w14:textId="77777777" w:rsidR="00F24AB1" w:rsidRDefault="00F24AB1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b/>
          <w:color w:val="000000"/>
        </w:rPr>
      </w:pPr>
    </w:p>
    <w:p w14:paraId="5669E101" w14:textId="77777777" w:rsidR="00F24AB1" w:rsidRDefault="00A039DF">
      <w:pPr>
        <w:spacing w:after="0" w:line="320" w:lineRule="auto"/>
        <w:ind w:hanging="2"/>
        <w:rPr>
          <w:b/>
        </w:rPr>
      </w:pPr>
      <w:proofErr w:type="spellStart"/>
      <w:r>
        <w:rPr>
          <w:b/>
        </w:rPr>
        <w:t>Resp</w:t>
      </w:r>
      <w:proofErr w:type="spellEnd"/>
      <w:r>
        <w:rPr>
          <w:b/>
        </w:rPr>
        <w:t xml:space="preserve">. Ufficio stampa Area Cinema </w:t>
      </w:r>
      <w:proofErr w:type="spellStart"/>
      <w:r>
        <w:rPr>
          <w:b/>
        </w:rPr>
        <w:t>Fst</w:t>
      </w:r>
      <w:proofErr w:type="spellEnd"/>
      <w:r>
        <w:rPr>
          <w:b/>
        </w:rPr>
        <w:t xml:space="preserve"> e coordinamento ufficio stampa festival La Compagnia </w:t>
      </w:r>
    </w:p>
    <w:p w14:paraId="36E9C1D9" w14:textId="77777777" w:rsidR="00F24AB1" w:rsidRDefault="00A039DF">
      <w:pPr>
        <w:spacing w:after="0" w:line="320" w:lineRule="auto"/>
        <w:ind w:hanging="2"/>
      </w:pPr>
      <w:r>
        <w:t xml:space="preserve">Elisabetta </w:t>
      </w:r>
      <w:proofErr w:type="spellStart"/>
      <w:r>
        <w:t>Vagaggini</w:t>
      </w:r>
      <w:proofErr w:type="spellEnd"/>
      <w:r>
        <w:t xml:space="preserve"> | + 39 347 3353564 | </w:t>
      </w:r>
      <w:hyperlink r:id="rId8">
        <w:r>
          <w:rPr>
            <w:color w:val="0000FF"/>
            <w:u w:val="single"/>
          </w:rPr>
          <w:t>e.vagaggini@fst.it</w:t>
        </w:r>
      </w:hyperlink>
      <w:r>
        <w:t xml:space="preserve"> </w:t>
      </w:r>
    </w:p>
    <w:p w14:paraId="40BE7D8B" w14:textId="77777777" w:rsidR="00F24AB1" w:rsidRDefault="00A039DF">
      <w:pPr>
        <w:spacing w:after="0" w:line="320" w:lineRule="auto"/>
        <w:ind w:hanging="2"/>
      </w:pPr>
      <w:r>
        <w:rPr>
          <w:b/>
        </w:rPr>
        <w:t xml:space="preserve">Ufficio comunicazione </w:t>
      </w:r>
      <w:proofErr w:type="spellStart"/>
      <w:r>
        <w:rPr>
          <w:b/>
        </w:rPr>
        <w:t>Fst</w:t>
      </w:r>
      <w:proofErr w:type="spellEnd"/>
      <w:r>
        <w:t xml:space="preserve"> </w:t>
      </w:r>
    </w:p>
    <w:p w14:paraId="66E323EC" w14:textId="77777777" w:rsidR="00F24AB1" w:rsidRDefault="00A039DF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Camilla </w:t>
      </w:r>
      <w:proofErr w:type="spellStart"/>
      <w:r>
        <w:rPr>
          <w:rFonts w:ascii="Arial" w:eastAsia="Arial" w:hAnsi="Arial" w:cs="Arial"/>
          <w:color w:val="000000"/>
        </w:rPr>
        <w:t>Silei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u w:val="single"/>
          </w:rPr>
          <w:t>c.silei@fst.it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14:paraId="32E5FA30" w14:textId="77777777" w:rsidR="00F24AB1" w:rsidRDefault="00F24AB1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Arial" w:eastAsia="Arial" w:hAnsi="Arial" w:cs="Arial"/>
          <w:color w:val="000000"/>
        </w:rPr>
      </w:pPr>
    </w:p>
    <w:p w14:paraId="3BBBDB07" w14:textId="77777777" w:rsidR="00F24AB1" w:rsidRDefault="00A039DF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color w:val="000000"/>
        </w:rPr>
      </w:pPr>
      <w:r>
        <w:rPr>
          <w:b/>
          <w:color w:val="000000"/>
        </w:rPr>
        <w:t>Ufficio Stampa France Odeon</w:t>
      </w:r>
    </w:p>
    <w:p w14:paraId="30CE8259" w14:textId="77777777" w:rsidR="00F24AB1" w:rsidRDefault="00A039DF">
      <w:pPr>
        <w:spacing w:after="0" w:line="320" w:lineRule="auto"/>
        <w:ind w:hanging="2"/>
        <w:rPr>
          <w:b/>
        </w:rPr>
      </w:pPr>
      <w:r>
        <w:rPr>
          <w:b/>
        </w:rPr>
        <w:t>Davis &amp; Co.</w:t>
      </w:r>
    </w:p>
    <w:p w14:paraId="7D6B4BE6" w14:textId="77777777" w:rsidR="00F24AB1" w:rsidRDefault="00A039DF">
      <w:pPr>
        <w:spacing w:after="0" w:line="320" w:lineRule="auto"/>
        <w:ind w:hanging="2"/>
      </w:pPr>
      <w:r>
        <w:t xml:space="preserve">Caterina Briganti + 39 340 9193358 | Lea </w:t>
      </w:r>
      <w:proofErr w:type="spellStart"/>
      <w:r>
        <w:t>Codognato</w:t>
      </w:r>
      <w:proofErr w:type="spellEnd"/>
      <w:r>
        <w:t xml:space="preserve"> | +39 335 5250748</w:t>
      </w:r>
    </w:p>
    <w:p w14:paraId="184B9FE8" w14:textId="77777777" w:rsidR="00F24AB1" w:rsidRDefault="00A039DF">
      <w:pPr>
        <w:spacing w:after="0" w:line="340" w:lineRule="auto"/>
        <w:ind w:hanging="2"/>
      </w:pPr>
      <w:r>
        <w:t xml:space="preserve">Tel. +39 055 2347273 | </w:t>
      </w:r>
      <w:hyperlink r:id="rId10">
        <w:r>
          <w:rPr>
            <w:color w:val="0000FF"/>
            <w:u w:val="single"/>
          </w:rPr>
          <w:t>info@davisandco.it</w:t>
        </w:r>
      </w:hyperlink>
      <w:r>
        <w:t xml:space="preserve"> </w:t>
      </w:r>
    </w:p>
    <w:p w14:paraId="284249BF" w14:textId="77777777" w:rsidR="00F24AB1" w:rsidRDefault="00F24AB1">
      <w:pPr>
        <w:spacing w:after="0" w:line="320" w:lineRule="auto"/>
        <w:ind w:hanging="2"/>
      </w:pPr>
    </w:p>
    <w:p w14:paraId="1213DC49" w14:textId="77777777" w:rsidR="00F24AB1" w:rsidRDefault="00A039DF">
      <w:pPr>
        <w:spacing w:after="0" w:line="340" w:lineRule="auto"/>
        <w:ind w:hanging="2"/>
      </w:pPr>
      <w:r>
        <w:t xml:space="preserve"> </w:t>
      </w:r>
    </w:p>
    <w:p w14:paraId="1EF6A354" w14:textId="77777777" w:rsidR="00F24AB1" w:rsidRDefault="00F24AB1">
      <w:pPr>
        <w:spacing w:after="0" w:line="340" w:lineRule="auto"/>
        <w:ind w:hanging="2"/>
      </w:pPr>
    </w:p>
    <w:p w14:paraId="76E499F1" w14:textId="77777777" w:rsidR="00F24AB1" w:rsidRDefault="00F24AB1">
      <w:pPr>
        <w:spacing w:after="0" w:line="340" w:lineRule="auto"/>
        <w:ind w:hanging="2"/>
      </w:pPr>
    </w:p>
    <w:p w14:paraId="3AF296E1" w14:textId="77777777" w:rsidR="00F24AB1" w:rsidRDefault="00F24AB1">
      <w:pPr>
        <w:spacing w:after="0" w:line="340" w:lineRule="auto"/>
        <w:ind w:hanging="2"/>
      </w:pPr>
    </w:p>
    <w:p w14:paraId="079317F9" w14:textId="77777777" w:rsidR="00F24AB1" w:rsidRDefault="00F24AB1">
      <w:pPr>
        <w:spacing w:after="0" w:line="340" w:lineRule="auto"/>
        <w:ind w:hanging="2"/>
      </w:pPr>
    </w:p>
    <w:p w14:paraId="310B63F4" w14:textId="77777777" w:rsidR="00F24AB1" w:rsidRDefault="00F24AB1">
      <w:pPr>
        <w:spacing w:after="0" w:line="320" w:lineRule="auto"/>
        <w:ind w:hanging="2"/>
      </w:pPr>
    </w:p>
    <w:p w14:paraId="1D065FD5" w14:textId="77777777" w:rsidR="00F24AB1" w:rsidRDefault="00F24AB1">
      <w:pPr>
        <w:spacing w:after="0" w:line="320" w:lineRule="auto"/>
        <w:ind w:hanging="2"/>
      </w:pPr>
    </w:p>
    <w:p w14:paraId="46CFDF26" w14:textId="77777777" w:rsidR="00F24AB1" w:rsidRDefault="00F24AB1">
      <w:pPr>
        <w:spacing w:after="0" w:line="340" w:lineRule="auto"/>
        <w:ind w:hanging="2"/>
      </w:pPr>
    </w:p>
    <w:p w14:paraId="2FB087AD" w14:textId="77777777" w:rsidR="00F24AB1" w:rsidRDefault="00F24AB1">
      <w:pPr>
        <w:spacing w:after="0" w:line="320" w:lineRule="auto"/>
      </w:pPr>
    </w:p>
    <w:p w14:paraId="2251CDA5" w14:textId="77777777" w:rsidR="00F24AB1" w:rsidRDefault="00A039DF">
      <w:pPr>
        <w:spacing w:after="0" w:line="32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74AE598" wp14:editId="4F56C9F7">
            <wp:simplePos x="0" y="0"/>
            <wp:positionH relativeFrom="page">
              <wp:posOffset>428625</wp:posOffset>
            </wp:positionH>
            <wp:positionV relativeFrom="page">
              <wp:posOffset>9519285</wp:posOffset>
            </wp:positionV>
            <wp:extent cx="6703402" cy="809625"/>
            <wp:effectExtent l="0" t="0" r="0" b="0"/>
            <wp:wrapNone/>
            <wp:docPr id="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3402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24A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335" w:right="1106" w:bottom="2099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EC8F2" w14:textId="77777777" w:rsidR="00A039DF" w:rsidRDefault="00A039DF">
      <w:pPr>
        <w:spacing w:after="0" w:line="240" w:lineRule="auto"/>
      </w:pPr>
      <w:r>
        <w:separator/>
      </w:r>
    </w:p>
  </w:endnote>
  <w:endnote w:type="continuationSeparator" w:id="0">
    <w:p w14:paraId="56584470" w14:textId="77777777" w:rsidR="00A039DF" w:rsidRDefault="00A0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4E852" w14:textId="77777777" w:rsidR="00F24AB1" w:rsidRDefault="00F24A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9D868" w14:textId="77777777" w:rsidR="00F24AB1" w:rsidRDefault="00A039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222"/>
        <w:tab w:val="center" w:pos="8505"/>
        <w:tab w:val="left" w:pos="9781"/>
        <w:tab w:val="right" w:pos="9900"/>
      </w:tabs>
      <w:spacing w:after="0" w:line="240" w:lineRule="auto"/>
      <w:ind w:left="8961" w:right="-2268" w:hanging="8961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59EECA87" wp14:editId="38DC7ADB">
          <wp:extent cx="1776295" cy="493374"/>
          <wp:effectExtent l="0" t="0" r="0" b="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295" cy="493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D61E6EA" wp14:editId="2FE4AA87">
          <wp:extent cx="1373426" cy="488209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426" cy="488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324B" w14:textId="77777777" w:rsidR="00F24AB1" w:rsidRDefault="00F24A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EFF1E" w14:textId="77777777" w:rsidR="00A039DF" w:rsidRDefault="00A039DF">
      <w:pPr>
        <w:spacing w:after="0" w:line="240" w:lineRule="auto"/>
      </w:pPr>
      <w:r>
        <w:separator/>
      </w:r>
    </w:p>
  </w:footnote>
  <w:footnote w:type="continuationSeparator" w:id="0">
    <w:p w14:paraId="3BFDD80B" w14:textId="77777777" w:rsidR="00A039DF" w:rsidRDefault="00A0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68ABB" w14:textId="77777777" w:rsidR="00F24AB1" w:rsidRDefault="00F24A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7825" w14:textId="77777777" w:rsidR="00F24AB1" w:rsidRDefault="00A039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1134"/>
      <w:rPr>
        <w:color w:val="000000"/>
      </w:rPr>
    </w:pPr>
    <w:r>
      <w:rPr>
        <w:noProof/>
        <w:color w:val="000000"/>
      </w:rPr>
      <w:drawing>
        <wp:inline distT="0" distB="0" distL="0" distR="0" wp14:anchorId="06160801" wp14:editId="163DBFAB">
          <wp:extent cx="3046516" cy="1390814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516" cy="1390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B9263" w14:textId="77777777" w:rsidR="00F24AB1" w:rsidRDefault="00F24A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B1"/>
    <w:rsid w:val="00236785"/>
    <w:rsid w:val="00852587"/>
    <w:rsid w:val="00A039DF"/>
    <w:rsid w:val="00F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A182"/>
  <w15:docId w15:val="{059B51DC-452D-5145-A715-94D2A162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7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118"/>
  </w:style>
  <w:style w:type="paragraph" w:styleId="Pidipagina">
    <w:name w:val="footer"/>
    <w:basedOn w:val="Normale"/>
    <w:link w:val="PidipaginaCarattere"/>
    <w:uiPriority w:val="99"/>
    <w:unhideWhenUsed/>
    <w:rsid w:val="005F7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1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1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00E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0E59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7C3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agaggini@fst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ceodeon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davisandc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.silei@fst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66xmRpxzXZSt524woB6WNuIO8g==">AMUW2mUFQzskewwkEvmfdDcp++VoZM9hbDYGqQ6sF4V6byRoi3HchNrYA/g+r+DgnLsP/PReLHWCYvtd7twvuCLYItSV8oneg2KXuZJXHWoLTCtKgtx+/K8q5opbkUeQ86J68CE109eJ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Microsoft Office User</cp:lastModifiedBy>
  <cp:revision>2</cp:revision>
  <cp:lastPrinted>2022-10-20T06:45:00Z</cp:lastPrinted>
  <dcterms:created xsi:type="dcterms:W3CDTF">2022-10-20T07:14:00Z</dcterms:created>
  <dcterms:modified xsi:type="dcterms:W3CDTF">2022-10-20T07:14:00Z</dcterms:modified>
</cp:coreProperties>
</file>