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ind w:left="3600" w:firstLine="0"/>
      </w:pPr>
      <w:r>
        <w:rPr>
          <w:sz w:val="18"/>
          <w:szCs w:val="18"/>
          <w:u w:val="single"/>
          <w:shd w:val="clear" w:color="auto" w:fill="ffffff"/>
          <w:rtl w:val="0"/>
          <w:lang w:val="es-ES_tradnl"/>
        </w:rPr>
        <w:t>COMUNICATO STAMPA</w:t>
      </w:r>
      <w:r>
        <w:rPr>
          <w:sz w:val="18"/>
          <w:szCs w:val="18"/>
          <w:u w:val="single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1225235</wp:posOffset>
            </wp:positionH>
            <wp:positionV relativeFrom="page">
              <wp:posOffset>0</wp:posOffset>
            </wp:positionV>
            <wp:extent cx="3264530" cy="62584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16-11-28 alle 12.25.24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30" cy="6258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ind w:left="720" w:firstLine="720"/>
      </w:pPr>
    </w:p>
    <w:p>
      <w:pPr>
        <w:pStyle w:val="Corpo"/>
        <w:ind w:left="720" w:firstLine="720"/>
        <w:jc w:val="center"/>
      </w:pP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>Dal 3 all</w:t>
      </w: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</w:rPr>
        <w:t>’</w:t>
      </w: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>8 dicembre a Firenze al cinema La Compagnia torna il River to River Florence Indian Film Festival</w:t>
      </w:r>
      <w:r>
        <w:rPr>
          <w:b w:val="1"/>
          <w:bCs w:val="1"/>
          <w:i w:val="1"/>
          <w:iCs w:val="1"/>
          <w:sz w:val="20"/>
          <w:szCs w:val="20"/>
          <w:shd w:val="clear" w:color="auto" w:fill="ff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shd w:val="clear" w:color="auto" w:fill="ffffff"/>
        </w:rPr>
        <w:br w:type="textWrapping"/>
      </w:r>
      <w:r>
        <w:rPr>
          <w:b w:val="1"/>
          <w:bCs w:val="1"/>
          <w:i w:val="1"/>
          <w:iCs w:val="1"/>
          <w:sz w:val="20"/>
          <w:szCs w:val="20"/>
          <w:shd w:val="clear" w:color="auto" w:fill="ffffff"/>
          <w:rtl w:val="0"/>
        </w:rPr>
        <w:t>I</w:t>
      </w: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>l best of a Milano, dal 3 al 5 febbraio 2017</w:t>
      </w:r>
    </w:p>
    <w:p>
      <w:pPr>
        <w:pStyle w:val="Corpo"/>
        <w:jc w:val="center"/>
      </w:pPr>
    </w:p>
    <w:p>
      <w:pPr>
        <w:pStyle w:val="Corpo"/>
        <w:jc w:val="center"/>
      </w:pPr>
      <w:r>
        <w:rPr>
          <w:b w:val="1"/>
          <w:bCs w:val="1"/>
          <w:sz w:val="27"/>
          <w:szCs w:val="27"/>
          <w:u w:val="none"/>
          <w:rtl w:val="0"/>
          <w:lang w:val="it-IT"/>
        </w:rPr>
        <w:t>Il ruolo della donna e i cambiamenti della societ</w:t>
      </w:r>
      <w:r>
        <w:rPr>
          <w:b w:val="1"/>
          <w:bCs w:val="1"/>
          <w:sz w:val="27"/>
          <w:szCs w:val="27"/>
          <w:u w:val="none"/>
          <w:rtl w:val="0"/>
          <w:lang w:val="fr-FR"/>
        </w:rPr>
        <w:t xml:space="preserve">à </w:t>
      </w:r>
      <w:r>
        <w:rPr>
          <w:b w:val="1"/>
          <w:bCs w:val="1"/>
          <w:sz w:val="27"/>
          <w:szCs w:val="27"/>
          <w:u w:val="none"/>
          <w:rtl w:val="0"/>
          <w:lang w:val="it-IT"/>
        </w:rPr>
        <w:t xml:space="preserve">indiana tra i temi del </w:t>
      </w:r>
      <w:r>
        <w:rPr>
          <w:b w:val="1"/>
          <w:bCs w:val="1"/>
          <w:sz w:val="27"/>
          <w:szCs w:val="27"/>
          <w:u w:val="none"/>
          <w:shd w:val="clear" w:color="auto" w:fill="ffffff"/>
          <w:rtl w:val="0"/>
        </w:rPr>
        <w:t>16</w:t>
      </w:r>
      <w:r>
        <w:rPr>
          <w:b w:val="1"/>
          <w:bCs w:val="1"/>
          <w:sz w:val="27"/>
          <w:szCs w:val="27"/>
          <w:u w:val="none"/>
          <w:shd w:val="clear" w:color="auto" w:fill="ffffff"/>
          <w:rtl w:val="0"/>
          <w:lang w:val="it-IT"/>
        </w:rPr>
        <w:t xml:space="preserve">° </w:t>
      </w:r>
      <w:r>
        <w:rPr>
          <w:b w:val="1"/>
          <w:bCs w:val="1"/>
          <w:sz w:val="27"/>
          <w:szCs w:val="27"/>
          <w:u w:val="none"/>
          <w:shd w:val="clear" w:color="auto" w:fill="ffffff"/>
          <w:rtl w:val="0"/>
          <w:lang w:val="en-US"/>
        </w:rPr>
        <w:t>River to River Florence Indian Film Festival</w:t>
      </w:r>
    </w:p>
    <w:p>
      <w:pPr>
        <w:pStyle w:val="Corpo"/>
        <w:jc w:val="center"/>
      </w:pPr>
    </w:p>
    <w:p>
      <w:pPr>
        <w:pStyle w:val="Corpo"/>
        <w:spacing w:line="240" w:lineRule="auto"/>
        <w:jc w:val="center"/>
      </w:pPr>
      <w:r>
        <w:rPr>
          <w:i w:val="1"/>
          <w:iCs w:val="1"/>
          <w:sz w:val="20"/>
          <w:szCs w:val="20"/>
          <w:shd w:val="clear" w:color="auto" w:fill="ffffff"/>
          <w:rtl w:val="0"/>
        </w:rPr>
        <w:t xml:space="preserve">Kabir 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>Bedi sar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a Firenze a presentare la prima italiana del suo ultimo film 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  <w:lang w:val="de-DE"/>
        </w:rPr>
        <w:t>“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</w:rPr>
        <w:t>Mohenjo Daro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</w:rPr>
        <w:t xml:space="preserve">” 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>di Ashutosh Gowariker e una maratona di episodi della serie televisiva Sandokan di Sergio Sollima.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  <w:jc w:val="center"/>
      </w:pPr>
      <w:r>
        <w:rPr>
          <w:i w:val="1"/>
          <w:iCs w:val="1"/>
          <w:sz w:val="20"/>
          <w:szCs w:val="20"/>
          <w:u w:val="none"/>
          <w:rtl w:val="0"/>
        </w:rPr>
        <w:t>I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>n programma</w:t>
      </w: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da-DK"/>
        </w:rPr>
        <w:t xml:space="preserve"> 25 film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 tra prime nazionali, europee e mondiali</w:t>
      </w:r>
      <w:r>
        <w:rPr>
          <w:i w:val="1"/>
          <w:iCs w:val="1"/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 xml:space="preserve">10 ospiti </w:t>
      </w:r>
      <w:r>
        <w:rPr>
          <w:i w:val="1"/>
          <w:iCs w:val="1"/>
          <w:sz w:val="20"/>
          <w:szCs w:val="20"/>
          <w:u w:val="none"/>
          <w:rtl w:val="0"/>
        </w:rPr>
        <w:t>e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 xml:space="preserve"> 2 eventi collaterali</w:t>
      </w:r>
      <w:r>
        <w:rPr>
          <w:i w:val="1"/>
          <w:iCs w:val="1"/>
          <w:sz w:val="20"/>
          <w:szCs w:val="20"/>
          <w:u w:val="none"/>
          <w:rtl w:val="0"/>
        </w:rPr>
        <w:t>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sz w:val="20"/>
          <w:szCs w:val="20"/>
          <w:u w:val="none"/>
          <w:rtl w:val="0"/>
          <w:lang w:val="it-IT"/>
        </w:rPr>
        <w:t xml:space="preserve">Firenze, 29 novembre -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La societ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à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indiana vista dalla strada e tra la gente comune, la condizione delle donne - tra desideri e emancipazione, i diritti civili nell</w:t>
      </w:r>
      <w:r>
        <w:rPr>
          <w:b w:val="1"/>
          <w:bCs w:val="1"/>
          <w:sz w:val="20"/>
          <w:szCs w:val="20"/>
          <w:u w:val="none"/>
          <w:rtl w:val="0"/>
        </w:rPr>
        <w:t>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India e la scena contemporanea delle web series</w:t>
      </w:r>
      <w:r>
        <w:rPr>
          <w:sz w:val="20"/>
          <w:szCs w:val="20"/>
          <w:u w:val="none"/>
          <w:rtl w:val="0"/>
          <w:lang w:val="it-IT"/>
        </w:rPr>
        <w:t xml:space="preserve">: saranno questi i temi centrali della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sedicesima edizione del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en-US"/>
        </w:rPr>
        <w:t>River to River Florence Indian Film Festival</w:t>
      </w:r>
      <w:r>
        <w:rPr>
          <w:sz w:val="20"/>
          <w:szCs w:val="20"/>
          <w:u w:val="none"/>
          <w:rtl w:val="0"/>
        </w:rPr>
        <w:t xml:space="preserve">,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dal 3 all</w:t>
      </w:r>
      <w:r>
        <w:rPr>
          <w:b w:val="1"/>
          <w:bCs w:val="1"/>
          <w:sz w:val="20"/>
          <w:szCs w:val="20"/>
          <w:u w:val="none"/>
          <w:rtl w:val="0"/>
        </w:rPr>
        <w:t>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8 dicembre a Firenze</w:t>
      </w:r>
      <w:r>
        <w:rPr>
          <w:sz w:val="20"/>
          <w:szCs w:val="20"/>
          <w:u w:val="none"/>
          <w:rtl w:val="0"/>
          <w:lang w:val="it-IT"/>
        </w:rPr>
        <w:t xml:space="preserve"> presso il nuovo cinema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 La Compagnia </w:t>
      </w:r>
      <w:r>
        <w:rPr>
          <w:sz w:val="20"/>
          <w:szCs w:val="20"/>
          <w:u w:val="none"/>
          <w:rtl w:val="0"/>
          <w:lang w:val="it-IT"/>
        </w:rPr>
        <w:t>(Via Cavour, 50</w:t>
      </w:r>
      <w:r>
        <w:rPr>
          <w:sz w:val="20"/>
          <w:szCs w:val="20"/>
          <w:rtl w:val="0"/>
        </w:rPr>
        <w:t>r</w:t>
      </w:r>
      <w:r>
        <w:rPr>
          <w:sz w:val="20"/>
          <w:szCs w:val="20"/>
          <w:u w:val="none"/>
          <w:rtl w:val="0"/>
        </w:rPr>
        <w:t>).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sz w:val="20"/>
          <w:szCs w:val="20"/>
          <w:u w:val="none"/>
          <w:rtl w:val="0"/>
          <w:lang w:val="it-IT"/>
        </w:rPr>
        <w:t>Inserito nell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 xml:space="preserve">ambito della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50 Giorni di cinema internazionale a Firenze</w:t>
      </w:r>
      <w:r>
        <w:rPr>
          <w:sz w:val="20"/>
          <w:szCs w:val="20"/>
          <w:u w:val="none"/>
          <w:rtl w:val="0"/>
          <w:lang w:val="it-IT"/>
        </w:rPr>
        <w:t>, il festival proporr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>25 film tra prime nazionali, europee e mondiali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, alla presenza di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10 ospiti internazionali</w:t>
      </w:r>
      <w:r>
        <w:rPr>
          <w:sz w:val="20"/>
          <w:szCs w:val="20"/>
          <w:u w:val="none"/>
          <w:rtl w:val="0"/>
          <w:lang w:val="it-IT"/>
        </w:rPr>
        <w:t xml:space="preserve"> e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2 eventi collaterali</w:t>
      </w:r>
      <w:r>
        <w:rPr>
          <w:sz w:val="20"/>
          <w:szCs w:val="20"/>
          <w:u w:val="none"/>
          <w:rtl w:val="0"/>
        </w:rPr>
        <w:t xml:space="preserve">.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Completano il programma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l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’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>omaggio all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’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 xml:space="preserve">attore Kabir Bedi,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che sar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presente al festival per presentare la prima italiana del suo ultimo film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Mohenjo Daro </w:t>
      </w:r>
      <w:r>
        <w:rPr>
          <w:sz w:val="20"/>
          <w:szCs w:val="20"/>
          <w:u w:val="none"/>
          <w:rtl w:val="0"/>
          <w:lang w:val="it-IT"/>
        </w:rPr>
        <w:t>del regista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 Ashutosh Gowariker </w:t>
      </w:r>
      <w:r>
        <w:rPr>
          <w:sz w:val="20"/>
          <w:szCs w:val="20"/>
          <w:u w:val="none"/>
          <w:rtl w:val="0"/>
          <w:lang w:val="it-IT"/>
        </w:rPr>
        <w:t>(domenica 4 dicembre, ore 20.30, alla presenza del regista) e una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 maratona di episodi della serie televisiva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Sandokan </w:t>
      </w:r>
      <w:r>
        <w:rPr>
          <w:sz w:val="20"/>
          <w:szCs w:val="20"/>
          <w:u w:val="none"/>
          <w:rtl w:val="0"/>
          <w:lang w:val="it-IT"/>
        </w:rPr>
        <w:t>che lo ha reso famoso in tutto il mondo (da domenica 4 a gioved</w:t>
      </w:r>
      <w:r>
        <w:rPr>
          <w:sz w:val="20"/>
          <w:szCs w:val="20"/>
          <w:u w:val="none"/>
          <w:rtl w:val="0"/>
          <w:lang w:val="it-IT"/>
        </w:rPr>
        <w:t xml:space="preserve">ì </w:t>
      </w:r>
      <w:r>
        <w:rPr>
          <w:sz w:val="20"/>
          <w:szCs w:val="20"/>
          <w:u w:val="none"/>
          <w:rtl w:val="0"/>
          <w:lang w:val="it-IT"/>
        </w:rPr>
        <w:t>8 dicembre).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sz w:val="20"/>
          <w:szCs w:val="20"/>
          <w:u w:val="none"/>
          <w:shd w:val="clear" w:color="auto" w:fill="ffffff"/>
          <w:rtl w:val="0"/>
          <w:lang w:val="it-IT"/>
        </w:rPr>
        <w:t>Sabato 3 dicembre, in occasione della serata inaugurale del festival, l</w:t>
      </w:r>
      <w:r>
        <w:rPr>
          <w:sz w:val="20"/>
          <w:szCs w:val="20"/>
          <w:u w:val="none"/>
          <w:shd w:val="clear" w:color="auto" w:fill="ffffff"/>
          <w:rtl w:val="0"/>
        </w:rPr>
        <w:t>’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attore ricever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</w:rPr>
        <w:t>l</w:t>
      </w:r>
      <w:r>
        <w:rPr>
          <w:sz w:val="20"/>
          <w:szCs w:val="20"/>
          <w:u w:val="none"/>
          <w:shd w:val="clear" w:color="auto" w:fill="ffffff"/>
          <w:rtl w:val="0"/>
        </w:rPr>
        <w:t>’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onorificenza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pt-PT"/>
        </w:rPr>
        <w:t xml:space="preserve"> “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>Le chiavi della citt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à”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dal Sindaco di Firenze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>Dario Nardella.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sz w:val="20"/>
          <w:szCs w:val="20"/>
          <w:u w:val="none"/>
          <w:rtl w:val="0"/>
          <w:lang w:val="en-US"/>
        </w:rPr>
        <w:t xml:space="preserve">Il River to River Florence Indian Film Festival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è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ideato e diretto da Selvaggia Velo</w:t>
      </w:r>
      <w:r>
        <w:rPr>
          <w:sz w:val="20"/>
          <w:szCs w:val="20"/>
          <w:u w:val="none"/>
          <w:rtl w:val="0"/>
          <w:lang w:val="it-IT"/>
        </w:rPr>
        <w:t>, sotto 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egida di Fondazione Sistema Toscana e con il Patrocinio dell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Ambasciata dell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India, e realizzato con il contributo di Regione Toscana, Ente Cassa di Risparmio di Firenze, Ufficio Nazionale del Turismo Indiano di Milano.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sz w:val="20"/>
          <w:szCs w:val="20"/>
          <w:u w:val="none"/>
          <w:rtl w:val="0"/>
          <w:lang w:val="it-IT"/>
        </w:rPr>
        <w:t xml:space="preserve">Una selezione dei </w:t>
      </w:r>
      <w:r>
        <w:rPr>
          <w:sz w:val="20"/>
          <w:szCs w:val="20"/>
          <w:u w:val="none"/>
          <w:rtl w:val="0"/>
          <w:lang w:val="de-DE"/>
        </w:rPr>
        <w:t>“</w:t>
      </w:r>
      <w:r>
        <w:rPr>
          <w:sz w:val="20"/>
          <w:szCs w:val="20"/>
          <w:u w:val="none"/>
          <w:rtl w:val="0"/>
          <w:lang w:val="en-US"/>
        </w:rPr>
        <w:t>best of</w:t>
      </w:r>
      <w:r>
        <w:rPr>
          <w:sz w:val="20"/>
          <w:szCs w:val="20"/>
          <w:u w:val="none"/>
          <w:rtl w:val="0"/>
        </w:rPr>
        <w:t xml:space="preserve">” </w:t>
      </w:r>
      <w:r>
        <w:rPr>
          <w:sz w:val="20"/>
          <w:szCs w:val="20"/>
          <w:u w:val="none"/>
          <w:rtl w:val="0"/>
          <w:lang w:val="it-IT"/>
        </w:rPr>
        <w:t>e i film vincitori dell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 xml:space="preserve">edizione 2016 saranno proiettati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dal 3 al 5 febbraio 2017 allo Spazio Oberdan di Milano</w:t>
      </w:r>
      <w:r>
        <w:rPr>
          <w:sz w:val="20"/>
          <w:szCs w:val="20"/>
          <w:u w:val="none"/>
          <w:rtl w:val="0"/>
          <w:lang w:val="it-IT"/>
        </w:rPr>
        <w:t xml:space="preserve"> (Viale Vittorio Veneto n.2).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de-DE"/>
        </w:rPr>
        <w:t>APERTURA E CHIUSURA</w:t>
      </w:r>
    </w:p>
    <w:p>
      <w:pPr>
        <w:pStyle w:val="Corpo"/>
        <w:spacing w:line="240" w:lineRule="auto"/>
        <w:jc w:val="both"/>
        <w:rPr>
          <w:sz w:val="20"/>
          <w:szCs w:val="20"/>
          <w:shd w:val="clear" w:color="auto" w:fill="ffffff"/>
        </w:rPr>
      </w:pP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ll festival affida la sua apertura e la sua chiusura a </w:t>
      </w:r>
      <w:r>
        <w:rPr>
          <w:b w:val="1"/>
          <w:bCs w:val="1"/>
          <w:sz w:val="20"/>
          <w:szCs w:val="20"/>
          <w:shd w:val="clear" w:color="auto" w:fill="ffffff"/>
          <w:rtl w:val="0"/>
          <w:lang w:val="it-IT"/>
        </w:rPr>
        <w:t>due commedie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 campioni di incassi in patria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 e lo fa grazie alla presenza di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 due grandi star indiane protagoniste dei due film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. Ad inaugurarlo, </w:t>
      </w:r>
      <w:r>
        <w:rPr>
          <w:sz w:val="20"/>
          <w:szCs w:val="20"/>
          <w:rtl w:val="0"/>
          <w:lang w:val="it-IT"/>
        </w:rPr>
        <w:t>sabato 3 dicembre, ore 20.30, sar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l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’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attore Rajat Kapoor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 che presenter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</w:rPr>
        <w:t xml:space="preserve">la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prima italiana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di </w:t>
      </w: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nl-NL"/>
        </w:rPr>
        <w:t xml:space="preserve">Kapoor &amp; Sons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di Shakun Batra, dove una riunione di famiglia porter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alla luce vizi e segreti e della prestigiosa e potente famiglia Kapoor, tra risate e colpi di scena. L</w:t>
      </w:r>
      <w:r>
        <w:rPr>
          <w:sz w:val="20"/>
          <w:szCs w:val="20"/>
          <w:u w:val="none"/>
          <w:shd w:val="clear" w:color="auto" w:fill="ffffff"/>
          <w:rtl w:val="0"/>
        </w:rPr>
        <w:t>’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attore presenter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il film e incontrer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il pubblico in sala alla fine del film. Sar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invece l</w:t>
      </w:r>
      <w:r>
        <w:rPr>
          <w:sz w:val="20"/>
          <w:szCs w:val="20"/>
          <w:u w:val="none"/>
          <w:shd w:val="clear" w:color="auto" w:fill="ffffff"/>
          <w:rtl w:val="0"/>
        </w:rPr>
        <w:t>’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attrice bollywodiana </w:t>
      </w:r>
      <w:r>
        <w:rPr>
          <w:b w:val="1"/>
          <w:bCs w:val="1"/>
          <w:sz w:val="20"/>
          <w:szCs w:val="20"/>
          <w:shd w:val="clear" w:color="auto" w:fill="ffffff"/>
          <w:rtl w:val="0"/>
        </w:rPr>
        <w:t xml:space="preserve">Radhika Apte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la madrina della cerimonia di chiusura del festival (gioved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ì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8 dicembre, ore 20.30), </w:t>
      </w:r>
      <w:r>
        <w:rPr>
          <w:sz w:val="20"/>
          <w:szCs w:val="20"/>
          <w:shd w:val="clear" w:color="auto" w:fill="ffffff"/>
          <w:rtl w:val="0"/>
          <w:lang w:val="it-IT"/>
        </w:rPr>
        <w:t>a presentare la prima europea del film</w:t>
      </w:r>
      <w:r>
        <w:rPr>
          <w:b w:val="1"/>
          <w:bCs w:val="1"/>
          <w:sz w:val="20"/>
          <w:szCs w:val="20"/>
          <w:shd w:val="clear" w:color="auto" w:fill="ffffff"/>
          <w:rtl w:val="0"/>
        </w:rPr>
        <w:t xml:space="preserve"> </w:t>
      </w:r>
      <w:r>
        <w:rPr>
          <w:sz w:val="20"/>
          <w:szCs w:val="20"/>
          <w:shd w:val="clear" w:color="auto" w:fill="ffffff"/>
          <w:rtl w:val="0"/>
          <w:lang w:val="it-IT"/>
        </w:rPr>
        <w:t xml:space="preserve">al femminile </w:t>
      </w:r>
      <w:r>
        <w:rPr>
          <w:b w:val="1"/>
          <w:bCs w:val="1"/>
          <w:i w:val="1"/>
          <w:iCs w:val="1"/>
          <w:sz w:val="20"/>
          <w:szCs w:val="20"/>
          <w:shd w:val="clear" w:color="auto" w:fill="ffffff"/>
          <w:rtl w:val="0"/>
          <w:lang w:val="it-IT"/>
        </w:rPr>
        <w:t>Parched</w:t>
      </w:r>
      <w:r>
        <w:rPr>
          <w:sz w:val="20"/>
          <w:szCs w:val="20"/>
          <w:shd w:val="clear" w:color="auto" w:fill="ffffff"/>
          <w:rtl w:val="0"/>
          <w:lang w:val="it-IT"/>
        </w:rPr>
        <w:t>, di Leena Yadav, ambientato nel coloratissimo e affascinante Rajasthan, sulle vicende di quattro giovani donne, vittime di una societ</w:t>
      </w:r>
      <w:r>
        <w:rPr>
          <w:sz w:val="20"/>
          <w:szCs w:val="20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shd w:val="clear" w:color="auto" w:fill="ffffff"/>
          <w:rtl w:val="0"/>
          <w:lang w:val="it-IT"/>
        </w:rPr>
        <w:t>maschilista, alla ricerca della propria identit</w:t>
      </w:r>
      <w:r>
        <w:rPr>
          <w:sz w:val="20"/>
          <w:szCs w:val="20"/>
          <w:shd w:val="clear" w:color="auto" w:fill="ffffff"/>
          <w:rtl w:val="0"/>
          <w:lang w:val="fr-FR"/>
        </w:rPr>
        <w:t>à</w:t>
      </w:r>
      <w:r>
        <w:rPr>
          <w:sz w:val="20"/>
          <w:szCs w:val="20"/>
          <w:shd w:val="clear" w:color="auto" w:fill="ffffff"/>
          <w:rtl w:val="0"/>
        </w:rPr>
        <w:t>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OMAGGIO A KABIR BEDI</w:t>
      </w:r>
    </w:p>
    <w:p>
      <w:pPr>
        <w:pStyle w:val="Corpo"/>
        <w:spacing w:line="240" w:lineRule="auto"/>
        <w:jc w:val="both"/>
      </w:pPr>
      <w:r>
        <w:rPr>
          <w:b w:val="1"/>
          <w:bCs w:val="1"/>
          <w:sz w:val="20"/>
          <w:szCs w:val="20"/>
          <w:u w:val="none"/>
          <w:rtl w:val="0"/>
        </w:rPr>
        <w:t>Kabir Bedi sar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à </w:t>
      </w:r>
      <w:r>
        <w:rPr>
          <w:b w:val="1"/>
          <w:bCs w:val="1"/>
          <w:sz w:val="20"/>
          <w:szCs w:val="20"/>
          <w:u w:val="none"/>
          <w:rtl w:val="0"/>
        </w:rPr>
        <w:t>l</w:t>
      </w:r>
      <w:r>
        <w:rPr>
          <w:b w:val="1"/>
          <w:bCs w:val="1"/>
          <w:sz w:val="20"/>
          <w:szCs w:val="20"/>
          <w:u w:val="none"/>
          <w:rtl w:val="0"/>
        </w:rPr>
        <w:t>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ospite d</w:t>
      </w:r>
      <w:r>
        <w:rPr>
          <w:b w:val="1"/>
          <w:bCs w:val="1"/>
          <w:sz w:val="20"/>
          <w:szCs w:val="20"/>
          <w:u w:val="none"/>
          <w:rtl w:val="0"/>
        </w:rPr>
        <w:t>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onore del 16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° 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River to River Florence Indian Film Festival</w:t>
      </w:r>
      <w:r>
        <w:rPr>
          <w:sz w:val="20"/>
          <w:szCs w:val="20"/>
          <w:u w:val="none"/>
          <w:rtl w:val="0"/>
          <w:lang w:val="it-IT"/>
        </w:rPr>
        <w:t>, che lo omagger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 xml:space="preserve">con la prima italiana del </w:t>
      </w:r>
      <w:r>
        <w:rPr>
          <w:sz w:val="20"/>
          <w:szCs w:val="20"/>
          <w:rtl w:val="0"/>
          <w:lang w:val="it-IT"/>
        </w:rPr>
        <w:t xml:space="preserve">kolossal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Mohenjo Daro </w:t>
      </w:r>
      <w:r>
        <w:rPr>
          <w:sz w:val="20"/>
          <w:szCs w:val="20"/>
          <w:u w:val="none"/>
          <w:rtl w:val="0"/>
          <w:lang w:val="it-IT"/>
        </w:rPr>
        <w:t>del regista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 xml:space="preserve"> Ashutosh Gowariker </w:t>
      </w:r>
      <w:r>
        <w:rPr>
          <w:sz w:val="20"/>
          <w:szCs w:val="20"/>
          <w:u w:val="none"/>
          <w:rtl w:val="0"/>
          <w:lang w:val="it-IT"/>
        </w:rPr>
        <w:t>(domenica 4 dicembre, alla presenza anche del regista), storia di amore e vendetta ambientata nella preistoria indiana dove Bedi interpreta il</w:t>
      </w:r>
      <w:r>
        <w:rPr>
          <w:sz w:val="20"/>
          <w:szCs w:val="20"/>
          <w:rtl w:val="0"/>
          <w:lang w:val="it-IT"/>
        </w:rPr>
        <w:t xml:space="preserve"> ruolo del Re </w:t>
      </w:r>
      <w:r>
        <w:rPr>
          <w:sz w:val="20"/>
          <w:szCs w:val="20"/>
          <w:u w:val="none"/>
          <w:rtl w:val="0"/>
          <w:lang w:val="it-IT"/>
        </w:rPr>
        <w:t>e con una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 maratona della serie televisiva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Sandokan </w:t>
      </w:r>
      <w:r>
        <w:rPr>
          <w:sz w:val="20"/>
          <w:szCs w:val="20"/>
          <w:u w:val="none"/>
          <w:rtl w:val="0"/>
          <w:lang w:val="it-IT"/>
        </w:rPr>
        <w:t>che lo ha reso famoso in tutto il mondo (da domenica 4 a gioved</w:t>
      </w:r>
      <w:r>
        <w:rPr>
          <w:sz w:val="20"/>
          <w:szCs w:val="20"/>
          <w:u w:val="none"/>
          <w:rtl w:val="0"/>
          <w:lang w:val="it-IT"/>
        </w:rPr>
        <w:t xml:space="preserve">ì </w:t>
      </w:r>
      <w:r>
        <w:rPr>
          <w:sz w:val="20"/>
          <w:szCs w:val="20"/>
          <w:u w:val="none"/>
          <w:rtl w:val="0"/>
          <w:lang w:val="it-IT"/>
        </w:rPr>
        <w:t xml:space="preserve">8 dicembre).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>Attore pluripremiato e con oltre 60 pellicole all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’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>attivo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 (tra cui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nl-NL"/>
        </w:rPr>
        <w:t xml:space="preserve">Khoon Bhari Maang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di Rakesh Roshan con la diva Rekha)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 e altrettante collaborazioni televisive nelle pi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ù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popolari serie tv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(tra le molte</w:t>
      </w:r>
      <w:r>
        <w:rPr>
          <w:sz w:val="20"/>
          <w:szCs w:val="20"/>
          <w:u w:val="none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166824</wp:posOffset>
            </wp:positionV>
            <wp:extent cx="5727700" cy="48465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hermata 2016-11-28 alle 12.25.3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84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 ricordiamo 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>La signora in giallo, Magnum P.I, Beautiful, General Hospital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 fino ad arrivare alla serie Rai 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>Un medico in famiglia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, accanto a Lino Banfi)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 </w:t>
      </w:r>
      <w:r>
        <w:rPr>
          <w:sz w:val="20"/>
          <w:szCs w:val="20"/>
          <w:u w:val="none"/>
          <w:shd w:val="clear" w:color="auto" w:fill="ffffff"/>
          <w:rtl w:val="0"/>
        </w:rPr>
        <w:t xml:space="preserve">Kabir Bedi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è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stato </w:t>
      </w:r>
      <w:r>
        <w:rPr>
          <w:sz w:val="20"/>
          <w:szCs w:val="20"/>
          <w:u w:val="none"/>
          <w:rtl w:val="0"/>
          <w:lang w:val="it-IT"/>
        </w:rPr>
        <w:t xml:space="preserve">il primo attore indiano che da Bollywood si </w:t>
      </w:r>
      <w:r>
        <w:rPr>
          <w:sz w:val="20"/>
          <w:szCs w:val="20"/>
          <w:u w:val="none"/>
          <w:rtl w:val="0"/>
          <w:lang w:val="it-IT"/>
        </w:rPr>
        <w:t xml:space="preserve">è </w:t>
      </w:r>
      <w:r>
        <w:rPr>
          <w:sz w:val="20"/>
          <w:szCs w:val="20"/>
          <w:u w:val="none"/>
          <w:rtl w:val="0"/>
          <w:lang w:val="it-IT"/>
        </w:rPr>
        <w:t>poi affermato a Hollywood diventando cos</w:t>
      </w:r>
      <w:r>
        <w:rPr>
          <w:sz w:val="20"/>
          <w:szCs w:val="20"/>
          <w:u w:val="none"/>
          <w:rtl w:val="0"/>
          <w:lang w:val="it-IT"/>
        </w:rPr>
        <w:t xml:space="preserve">ì </w:t>
      </w:r>
      <w:r>
        <w:rPr>
          <w:sz w:val="20"/>
          <w:szCs w:val="20"/>
          <w:u w:val="none"/>
          <w:rtl w:val="0"/>
          <w:lang w:val="it-IT"/>
        </w:rPr>
        <w:t>una star conosciuta a livello internazionale. In oltre quarant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 xml:space="preserve">anni di carriera, Bedi ha collaborato con registi internazionali del calibro di John Glen nel film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Octopussy - Operazione Piovra</w:t>
      </w:r>
      <w:r>
        <w:rPr>
          <w:sz w:val="20"/>
          <w:szCs w:val="20"/>
          <w:u w:val="none"/>
          <w:rtl w:val="0"/>
          <w:lang w:val="it-IT"/>
        </w:rPr>
        <w:t xml:space="preserve"> (dove interpreta 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 xml:space="preserve">antagonista di Roger Moore), di Richard Fleisher in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Ashanti </w:t>
      </w:r>
      <w:r>
        <w:rPr>
          <w:sz w:val="20"/>
          <w:szCs w:val="20"/>
          <w:u w:val="none"/>
          <w:rtl w:val="0"/>
          <w:lang w:val="it-IT"/>
        </w:rPr>
        <w:t xml:space="preserve">(dove Bedi </w:t>
      </w:r>
      <w:r>
        <w:rPr>
          <w:sz w:val="20"/>
          <w:szCs w:val="20"/>
          <w:u w:val="none"/>
          <w:rtl w:val="0"/>
          <w:lang w:val="it-IT"/>
        </w:rPr>
        <w:t xml:space="preserve">è </w:t>
      </w:r>
      <w:r>
        <w:rPr>
          <w:sz w:val="20"/>
          <w:szCs w:val="20"/>
          <w:u w:val="none"/>
          <w:rtl w:val="0"/>
          <w:lang w:val="it-IT"/>
        </w:rPr>
        <w:t xml:space="preserve">protagonista a fianco di Michael Caine), e di Marco Ponti nel film vincitore del premio David di Donatello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A/RAndata+Ritorno</w:t>
      </w:r>
      <w:r>
        <w:rPr>
          <w:sz w:val="20"/>
          <w:szCs w:val="20"/>
          <w:u w:val="none"/>
          <w:rtl w:val="0"/>
          <w:lang w:val="it-IT"/>
        </w:rPr>
        <w:t xml:space="preserve">. Ma </w:t>
      </w:r>
      <w:r>
        <w:rPr>
          <w:sz w:val="20"/>
          <w:szCs w:val="20"/>
          <w:u w:val="none"/>
          <w:rtl w:val="0"/>
          <w:lang w:val="it-IT"/>
        </w:rPr>
        <w:t xml:space="preserve">è </w:t>
      </w:r>
      <w:r>
        <w:rPr>
          <w:sz w:val="20"/>
          <w:szCs w:val="20"/>
          <w:u w:val="none"/>
          <w:rtl w:val="0"/>
          <w:lang w:val="it-IT"/>
        </w:rPr>
        <w:t xml:space="preserve">grazie alla sua collaborazione con il regista Sergio Sollima, che lo ha diretto nel ciclo salgariano </w:t>
      </w:r>
      <w:r>
        <w:rPr>
          <w:b w:val="1"/>
          <w:bCs w:val="1"/>
          <w:sz w:val="20"/>
          <w:szCs w:val="20"/>
          <w:u w:val="none"/>
          <w:rtl w:val="0"/>
        </w:rPr>
        <w:t xml:space="preserve">Sandokan </w:t>
      </w:r>
      <w:r>
        <w:rPr>
          <w:sz w:val="20"/>
          <w:szCs w:val="20"/>
          <w:u w:val="none"/>
          <w:rtl w:val="0"/>
          <w:lang w:val="it-IT"/>
        </w:rPr>
        <w:t>e nel film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 Il Corsaro Nero</w:t>
      </w:r>
      <w:r>
        <w:rPr>
          <w:sz w:val="20"/>
          <w:szCs w:val="20"/>
          <w:u w:val="none"/>
          <w:rtl w:val="0"/>
          <w:lang w:val="it-IT"/>
        </w:rPr>
        <w:t>, che Bedi deve la sua consacrazione al grande pubblico gi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 xml:space="preserve">dalla fine degli anni </w:t>
      </w:r>
      <w:r>
        <w:rPr>
          <w:sz w:val="20"/>
          <w:szCs w:val="20"/>
          <w:u w:val="none"/>
          <w:rtl w:val="0"/>
        </w:rPr>
        <w:t>‘</w:t>
      </w:r>
      <w:r>
        <w:rPr>
          <w:sz w:val="20"/>
          <w:szCs w:val="20"/>
          <w:u w:val="none"/>
          <w:rtl w:val="0"/>
        </w:rPr>
        <w:t>70.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sz w:val="20"/>
          <w:szCs w:val="20"/>
          <w:u w:val="none"/>
          <w:shd w:val="clear" w:color="auto" w:fill="ffffff"/>
          <w:rtl w:val="0"/>
          <w:lang w:val="it-IT"/>
        </w:rPr>
        <w:t>Sabato 3 dicembre, in occasione della serata inaugurale del festival, l</w:t>
      </w:r>
      <w:r>
        <w:rPr>
          <w:sz w:val="20"/>
          <w:szCs w:val="20"/>
          <w:u w:val="none"/>
          <w:shd w:val="clear" w:color="auto" w:fill="ffffff"/>
          <w:rtl w:val="0"/>
        </w:rPr>
        <w:t>’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attore ricever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</w:rPr>
        <w:t>l</w:t>
      </w:r>
      <w:r>
        <w:rPr>
          <w:sz w:val="20"/>
          <w:szCs w:val="20"/>
          <w:u w:val="none"/>
          <w:shd w:val="clear" w:color="auto" w:fill="ffffff"/>
          <w:rtl w:val="0"/>
        </w:rPr>
        <w:t>’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onorificenza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pt-PT"/>
        </w:rPr>
        <w:t xml:space="preserve"> “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>Le chiavi della citt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à”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dal Sindaco di Firenze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>Dario Nardella.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de-DE"/>
        </w:rPr>
        <w:t>FOCUS - LA DONNA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 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de-DE"/>
        </w:rPr>
        <w:t>IN INDIA</w:t>
      </w:r>
    </w:p>
    <w:p>
      <w:pPr>
        <w:pStyle w:val="Corpo"/>
        <w:spacing w:line="240" w:lineRule="auto"/>
        <w:jc w:val="both"/>
      </w:pP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Al centro di questa edizione la donna, fil rouge delle varie sezioni del festival con proiezioni ad hoc come i documentari </w:t>
      </w: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en-US"/>
        </w:rPr>
        <w:t xml:space="preserve">In her words - a journey of indian women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di </w:t>
      </w:r>
      <w:r>
        <w:rPr>
          <w:sz w:val="20"/>
          <w:szCs w:val="20"/>
          <w:u w:val="none"/>
          <w:rtl w:val="0"/>
          <w:lang w:val="de-DE"/>
        </w:rPr>
        <w:t xml:space="preserve">Annie Zaidi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(8 dicembre, ore 11.00),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che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ripercorre il ruolo della figura femminile nella cultura indiana attraverso le voci di attiviste, ricercatrici e antropologhe indiane, </w:t>
      </w: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en-US"/>
        </w:rPr>
        <w:t>Little India Big Business</w:t>
      </w:r>
      <w:r>
        <w:rPr>
          <w:sz w:val="20"/>
          <w:szCs w:val="20"/>
          <w:u w:val="none"/>
          <w:rtl w:val="0"/>
          <w:lang w:val="it-IT"/>
        </w:rPr>
        <w:t xml:space="preserve"> di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Bal Brach (6 dicembre, ore 16.30) sul business dei matrimoni indiani in Canada e</w:t>
      </w: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en-US"/>
        </w:rPr>
        <w:t xml:space="preserve"> Desiring the city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 di Oindrila Duttagupta (5 dicembre, ore 18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.00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) che affronta il tema di cosa le donne a Mumbai desiderino nella vita</w:t>
      </w:r>
      <w:r>
        <w:rPr>
          <w:sz w:val="20"/>
          <w:szCs w:val="20"/>
          <w:u w:val="none"/>
          <w:rtl w:val="0"/>
          <w:lang w:val="it-IT"/>
        </w:rPr>
        <w:t xml:space="preserve">, nato da una riflessione su come questo non venga mai richiesto. Dalle testimonianze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di abitanti di varie et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>à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, lavori e estrazioni sociali, fluisce un racconto corale, che evidenzia paralleli e similitudini a tutte le latitudini</w:t>
      </w:r>
      <w:r>
        <w:rPr>
          <w:sz w:val="20"/>
          <w:szCs w:val="20"/>
          <w:u w:val="none"/>
          <w:rtl w:val="0"/>
          <w:lang w:val="it-IT"/>
        </w:rPr>
        <w:t>. Tra i film in concorso, luned</w:t>
      </w:r>
      <w:r>
        <w:rPr>
          <w:sz w:val="20"/>
          <w:szCs w:val="20"/>
          <w:u w:val="none"/>
          <w:rtl w:val="0"/>
          <w:lang w:val="it-IT"/>
        </w:rPr>
        <w:t xml:space="preserve">ì </w:t>
      </w:r>
      <w:r>
        <w:rPr>
          <w:sz w:val="20"/>
          <w:szCs w:val="20"/>
          <w:u w:val="none"/>
          <w:rtl w:val="0"/>
          <w:lang w:val="it-IT"/>
        </w:rPr>
        <w:t>5 dicembre (ore 20.30), sar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 xml:space="preserve">proiettato il romantico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 xml:space="preserve">Jugni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 xml:space="preserve">–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en-US"/>
        </w:rPr>
        <w:t>Firefly</w:t>
      </w:r>
      <w:r>
        <w:rPr>
          <w:sz w:val="20"/>
          <w:szCs w:val="20"/>
          <w:u w:val="none"/>
          <w:rtl w:val="0"/>
          <w:lang w:val="it-IT"/>
        </w:rPr>
        <w:t xml:space="preserve"> di Shefali Bhushan, film sui sogni e le aspirazioni della giovane musicista Vibhavari alle prese con il suo primo incarico importante in un paesino del Punjab. A chiudere il festival </w:t>
      </w: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it-IT"/>
        </w:rPr>
        <w:t>Parched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, della regista Leena Yadav, ambientato nel coloratissimo e affascinante Rajasthan, sulle vicende di quattro giovani donne, vittime di una societ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maschilista, alla ricerca della propria identit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>à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. Il film sar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presentato da una delle protagoniste, l</w:t>
      </w:r>
      <w:r>
        <w:rPr>
          <w:sz w:val="20"/>
          <w:szCs w:val="20"/>
          <w:u w:val="none"/>
          <w:shd w:val="clear" w:color="auto" w:fill="ffffff"/>
          <w:rtl w:val="0"/>
        </w:rPr>
        <w:t>’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attrice bollywodiana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Radhika Apte</w:t>
      </w:r>
      <w:r>
        <w:rPr>
          <w:sz w:val="20"/>
          <w:szCs w:val="20"/>
          <w:u w:val="none"/>
          <w:shd w:val="clear" w:color="auto" w:fill="ffffff"/>
          <w:rtl w:val="0"/>
        </w:rPr>
        <w:t>,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in occasione della serata di chiusura (gioved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ì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8 dicembre alle ore 20.30). Ma i diritti delle donne e la libert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di scelta sono anche al centro di </w:t>
      </w:r>
      <w:r>
        <w:rPr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en-US"/>
        </w:rPr>
        <w:t xml:space="preserve">Leeches,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il corto di Payal Sethi sui matrimoni combinati. Quale evento collaterale, gioved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ì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8 dicembre, dopo il documentario 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  <w:lang w:val="en-US"/>
        </w:rPr>
        <w:t>In her words - a journey of indian women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 si terr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</w:rPr>
        <w:t>l</w:t>
      </w:r>
      <w:r>
        <w:rPr>
          <w:sz w:val="20"/>
          <w:szCs w:val="20"/>
          <w:u w:val="none"/>
          <w:shd w:val="clear" w:color="auto" w:fill="ffffff"/>
          <w:rtl w:val="0"/>
        </w:rPr>
        <w:t>’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incontro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L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</w:rPr>
        <w:t>’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India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it-IT"/>
        </w:rPr>
        <w:t xml:space="preserve">è </w:t>
      </w:r>
      <w:r>
        <w:rPr>
          <w:b w:val="1"/>
          <w:bCs w:val="1"/>
          <w:sz w:val="20"/>
          <w:szCs w:val="20"/>
          <w:u w:val="none"/>
          <w:shd w:val="clear" w:color="auto" w:fill="ffffff"/>
          <w:rtl w:val="0"/>
          <w:lang w:val="fr-FR"/>
        </w:rPr>
        <w:t xml:space="preserve">donna? </w:t>
      </w:r>
      <w:r>
        <w:rPr>
          <w:b w:val="1"/>
          <w:bCs w:val="1"/>
          <w:sz w:val="20"/>
          <w:szCs w:val="20"/>
          <w:u w:val="none"/>
          <w:rtl w:val="0"/>
          <w:lang w:val="de-DE"/>
        </w:rPr>
        <w:t>Clich</w:t>
      </w:r>
      <w:r>
        <w:rPr>
          <w:b w:val="1"/>
          <w:bCs w:val="1"/>
          <w:sz w:val="20"/>
          <w:szCs w:val="20"/>
          <w:u w:val="none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 xml:space="preserve">culturali e mutamenti dei ruoli femminili tra cinema e teatro </w:t>
      </w:r>
      <w:r>
        <w:rPr>
          <w:sz w:val="20"/>
          <w:szCs w:val="20"/>
          <w:u w:val="none"/>
          <w:rtl w:val="0"/>
          <w:lang w:val="it-IT"/>
        </w:rPr>
        <w:t>(ore 11.50)</w:t>
      </w:r>
      <w:r>
        <w:rPr>
          <w:i w:val="1"/>
          <w:iCs w:val="1"/>
          <w:sz w:val="20"/>
          <w:szCs w:val="20"/>
          <w:u w:val="none"/>
          <w:shd w:val="clear" w:color="auto" w:fill="ffffff"/>
          <w:rtl w:val="0"/>
        </w:rPr>
        <w:t xml:space="preserve">,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moderato da </w:t>
      </w:r>
      <w:r>
        <w:rPr>
          <w:sz w:val="20"/>
          <w:szCs w:val="20"/>
          <w:u w:val="none"/>
          <w:rtl w:val="0"/>
          <w:lang w:val="it-IT"/>
        </w:rPr>
        <w:t>Marco Restelli, indologo dell'Universit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>degli Studi di Milano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 e </w:t>
      </w:r>
      <w:r>
        <w:rPr>
          <w:sz w:val="20"/>
          <w:szCs w:val="20"/>
          <w:u w:val="none"/>
          <w:rtl w:val="0"/>
          <w:lang w:val="it-IT"/>
        </w:rPr>
        <w:t>Fabrizia Baldissera, professore associato di Lingua e Letteratura Sanscrita e Tra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dizioni culturali dell</w:t>
      </w:r>
      <w:r>
        <w:rPr>
          <w:sz w:val="20"/>
          <w:szCs w:val="20"/>
          <w:u w:val="none"/>
          <w:shd w:val="clear" w:color="auto" w:fill="ffffff"/>
          <w:rtl w:val="0"/>
        </w:rPr>
        <w:t>’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India </w:t>
      </w:r>
      <w:r>
        <w:rPr>
          <w:sz w:val="20"/>
          <w:szCs w:val="20"/>
          <w:u w:val="none"/>
          <w:rtl w:val="0"/>
          <w:lang w:val="it-IT"/>
        </w:rPr>
        <w:t>dell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</w:rPr>
        <w:t>Universit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>degli Studi di Firenze.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b w:val="1"/>
          <w:bCs w:val="1"/>
          <w:sz w:val="20"/>
          <w:szCs w:val="20"/>
          <w:rtl w:val="0"/>
        </w:rPr>
        <w:t>LUNGOMETRAGGI</w:t>
      </w:r>
    </w:p>
    <w:p>
      <w:pPr>
        <w:pStyle w:val="Corpo"/>
        <w:spacing w:line="240" w:lineRule="auto"/>
        <w:jc w:val="both"/>
      </w:pPr>
      <w:r>
        <w:rPr>
          <w:sz w:val="20"/>
          <w:szCs w:val="20"/>
          <w:u w:val="none"/>
          <w:rtl w:val="0"/>
          <w:lang w:val="it-IT"/>
        </w:rPr>
        <w:t xml:space="preserve">Il festival presenta cinque lungometraggi in concorso. Ad inaugurare la sezione, domenica 4 dicembre,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en-US"/>
        </w:rPr>
        <w:t xml:space="preserve">The Last Smile </w:t>
      </w:r>
      <w:r>
        <w:rPr>
          <w:sz w:val="20"/>
          <w:szCs w:val="20"/>
          <w:u w:val="none"/>
          <w:rtl w:val="0"/>
          <w:lang w:val="it-IT"/>
        </w:rPr>
        <w:t>di Shankey Srinivasan (ore 17.30) ispirato a fatti realmente accaduti raccontati nel libro omonimo, il film segue le vicende di un padre in cerca di giustizia per 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improvvisa morte del figlio, 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uomo decider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>di dare inizio ad una lotta contro una potente azienda farmaceutica ritenuta responsabile. Sar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 xml:space="preserve">presente, il vero protagonista della vicenda e autore del libro </w:t>
      </w:r>
      <w:r>
        <w:rPr>
          <w:b w:val="1"/>
          <w:bCs w:val="1"/>
          <w:sz w:val="20"/>
          <w:szCs w:val="20"/>
          <w:u w:val="none"/>
          <w:rtl w:val="0"/>
          <w:lang w:val="nl-NL"/>
        </w:rPr>
        <w:t>Jeevan Zutshi</w:t>
      </w:r>
      <w:r>
        <w:rPr>
          <w:sz w:val="20"/>
          <w:szCs w:val="20"/>
          <w:u w:val="none"/>
          <w:rtl w:val="0"/>
          <w:lang w:val="it-IT"/>
        </w:rPr>
        <w:t>. Luned</w:t>
      </w:r>
      <w:r>
        <w:rPr>
          <w:sz w:val="20"/>
          <w:szCs w:val="20"/>
          <w:u w:val="none"/>
          <w:rtl w:val="0"/>
          <w:lang w:val="it-IT"/>
        </w:rPr>
        <w:t xml:space="preserve">ì </w:t>
      </w:r>
      <w:r>
        <w:rPr>
          <w:sz w:val="20"/>
          <w:szCs w:val="20"/>
          <w:u w:val="none"/>
          <w:rtl w:val="0"/>
          <w:lang w:val="it-IT"/>
        </w:rPr>
        <w:t xml:space="preserve">5 dicembre la commedia romantica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>Jugni - Firefly</w:t>
      </w:r>
      <w:r>
        <w:rPr>
          <w:sz w:val="20"/>
          <w:szCs w:val="20"/>
          <w:u w:val="none"/>
          <w:rtl w:val="0"/>
          <w:lang w:val="it-IT"/>
        </w:rPr>
        <w:t xml:space="preserve"> della regista Shefali Bhushan (ore 20.30) inaugura il focus sulla donna, raccontando i sogni e le aspirazioni della giovane musicista Vibhavari alle prese con il suo primo incarico importante in un paesino del Punjab.</w:t>
      </w:r>
    </w:p>
    <w:p>
      <w:pPr>
        <w:pStyle w:val="Corpo"/>
        <w:spacing w:line="240" w:lineRule="auto"/>
        <w:jc w:val="both"/>
      </w:pPr>
      <w:r>
        <w:rPr>
          <w:sz w:val="20"/>
          <w:szCs w:val="20"/>
          <w:u w:val="none"/>
          <w:rtl w:val="0"/>
          <w:lang w:val="it-IT"/>
        </w:rPr>
        <w:t>Marted</w:t>
      </w:r>
      <w:r>
        <w:rPr>
          <w:sz w:val="20"/>
          <w:szCs w:val="20"/>
          <w:u w:val="none"/>
          <w:rtl w:val="0"/>
          <w:lang w:val="it-IT"/>
        </w:rPr>
        <w:t xml:space="preserve">ì </w:t>
      </w:r>
      <w:r>
        <w:rPr>
          <w:sz w:val="20"/>
          <w:szCs w:val="20"/>
          <w:u w:val="none"/>
          <w:rtl w:val="0"/>
          <w:lang w:val="it-IT"/>
        </w:rPr>
        <w:t>6 dicembre il festival presenta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en-US"/>
        </w:rPr>
        <w:t xml:space="preserve"> Budhia Singh, born to run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it-IT"/>
        </w:rPr>
        <w:t xml:space="preserve"> </w:t>
      </w:r>
      <w:r>
        <w:rPr>
          <w:sz w:val="20"/>
          <w:szCs w:val="20"/>
          <w:u w:val="none"/>
          <w:rtl w:val="0"/>
          <w:lang w:val="it-IT"/>
        </w:rPr>
        <w:t xml:space="preserve">di </w:t>
      </w:r>
      <w:r>
        <w:rPr>
          <w:sz w:val="20"/>
          <w:szCs w:val="20"/>
          <w:u w:val="none"/>
          <w:rtl w:val="0"/>
          <w:lang w:val="fr-FR"/>
        </w:rPr>
        <w:t>Soumendra Padhi</w:t>
      </w:r>
      <w:r>
        <w:rPr>
          <w:sz w:val="20"/>
          <w:szCs w:val="20"/>
          <w:u w:val="none"/>
          <w:rtl w:val="0"/>
          <w:lang w:val="it-IT"/>
        </w:rPr>
        <w:t xml:space="preserve"> </w:t>
      </w:r>
      <w:r>
        <w:rPr>
          <w:sz w:val="20"/>
          <w:szCs w:val="20"/>
          <w:u w:val="none"/>
          <w:rtl w:val="0"/>
          <w:lang w:val="it-IT"/>
        </w:rPr>
        <w:t>(ore 20.30, alla presenza del regista) il biopic sul primo bambino maratoneta della storia, il piccolo Budhia Singh nato nel 2002, che all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</w:rPr>
        <w:t>et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>di 4 anni aveva gi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>partecipato a sessantacinque maratone e il cui talento per la corsa viene scoperto per puro caso dopo averlo obbligato a correre per punizione. Mercoled</w:t>
      </w:r>
      <w:r>
        <w:rPr>
          <w:sz w:val="20"/>
          <w:szCs w:val="20"/>
          <w:u w:val="none"/>
          <w:rtl w:val="0"/>
          <w:lang w:val="it-IT"/>
        </w:rPr>
        <w:t xml:space="preserve">ì </w:t>
      </w:r>
      <w:r>
        <w:rPr>
          <w:sz w:val="20"/>
          <w:szCs w:val="20"/>
          <w:u w:val="none"/>
          <w:rtl w:val="0"/>
          <w:lang w:val="it-IT"/>
        </w:rPr>
        <w:t>7 (ore 20.30, alla presenza della regista) sar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 xml:space="preserve">proiettato il film in concorso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en-US"/>
        </w:rPr>
        <w:t xml:space="preserve">Waiting </w:t>
      </w:r>
      <w:r>
        <w:rPr>
          <w:sz w:val="20"/>
          <w:szCs w:val="20"/>
          <w:u w:val="none"/>
          <w:rtl w:val="0"/>
          <w:lang w:val="it-IT"/>
        </w:rPr>
        <w:t>di Anu Menon, sul delicato tema dell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 xml:space="preserve">eutanasia e il diritto alla vita raccontato attraverso le vicende di una coppia di sconosciuti legati da un destino simile: ognuno dei due ha un proprio caro in coma. Chiude la selezione il poetico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</w:rPr>
        <w:t>Rangaa Patangaa</w:t>
      </w:r>
      <w:r>
        <w:rPr>
          <w:sz w:val="20"/>
          <w:szCs w:val="20"/>
          <w:u w:val="none"/>
          <w:rtl w:val="0"/>
          <w:lang w:val="it-IT"/>
        </w:rPr>
        <w:t xml:space="preserve"> del regista Prasad Namjoshi (gioved</w:t>
      </w:r>
      <w:r>
        <w:rPr>
          <w:sz w:val="20"/>
          <w:szCs w:val="20"/>
          <w:u w:val="none"/>
          <w:rtl w:val="0"/>
          <w:lang w:val="it-IT"/>
        </w:rPr>
        <w:t xml:space="preserve">ì </w:t>
      </w:r>
      <w:r>
        <w:rPr>
          <w:sz w:val="20"/>
          <w:szCs w:val="20"/>
          <w:u w:val="none"/>
          <w:rtl w:val="0"/>
          <w:lang w:val="it-IT"/>
        </w:rPr>
        <w:t>8, alle ore 17.</w:t>
      </w:r>
      <w:r>
        <w:rPr>
          <w:sz w:val="20"/>
          <w:szCs w:val="20"/>
          <w:u w:val="none"/>
          <w:rtl w:val="0"/>
        </w:rPr>
        <w:t>00</w:t>
      </w:r>
      <w:r>
        <w:rPr>
          <w:sz w:val="20"/>
          <w:szCs w:val="20"/>
          <w:u w:val="none"/>
          <w:rtl w:val="0"/>
          <w:lang w:val="it-IT"/>
        </w:rPr>
        <w:t>), ambientato nell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India rurale, racconta la storia</w:t>
      </w:r>
      <w:r>
        <w:rPr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del contadino</w:t>
      </w:r>
      <w:r>
        <w:rPr>
          <w:sz w:val="20"/>
          <w:szCs w:val="20"/>
          <w:u w:val="none"/>
          <w:rtl w:val="0"/>
          <w:lang w:val="it-IT"/>
        </w:rPr>
        <w:t xml:space="preserve"> Jumman che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per</w:t>
      </w:r>
      <w:r>
        <w:rPr>
          <w:b w:val="1"/>
          <w:bCs w:val="1"/>
          <w:sz w:val="20"/>
          <w:szCs w:val="20"/>
          <w:rtl w:val="0"/>
        </w:rPr>
        <w:t xml:space="preserve">de </w:t>
      </w:r>
      <w:r>
        <w:rPr>
          <w:sz w:val="20"/>
          <w:szCs w:val="20"/>
          <w:u w:val="none"/>
          <w:rtl w:val="0"/>
          <w:lang w:val="it-IT"/>
        </w:rPr>
        <w:t>i suoi torelli Rangaa e Patangaa che considerava come parte della propria famiglia. 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uomo</w:t>
      </w:r>
      <w:r>
        <w:rPr>
          <w:b w:val="1"/>
          <w:bCs w:val="1"/>
          <w:sz w:val="20"/>
          <w:szCs w:val="20"/>
          <w:u w:val="none"/>
          <w:rtl w:val="0"/>
        </w:rPr>
        <w:t>,</w:t>
      </w:r>
      <w:r>
        <w:rPr>
          <w:sz w:val="20"/>
          <w:szCs w:val="20"/>
          <w:u w:val="none"/>
          <w:rtl w:val="0"/>
          <w:lang w:val="it-IT"/>
        </w:rPr>
        <w:t xml:space="preserve"> disperato, far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  <w:lang w:val="it-IT"/>
        </w:rPr>
        <w:t>di tutto per ritrovare i due animali fino a coinvolgere i giornalisti locali.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b w:val="1"/>
          <w:bCs w:val="1"/>
          <w:sz w:val="20"/>
          <w:szCs w:val="20"/>
          <w:rtl w:val="0"/>
          <w:lang w:val="es-ES_tradnl"/>
        </w:rPr>
        <w:t>DOCUMENTARI</w:t>
      </w:r>
    </w:p>
    <w:p>
      <w:pPr>
        <w:pStyle w:val="Corpo"/>
        <w:spacing w:line="240" w:lineRule="auto"/>
        <w:jc w:val="both"/>
      </w:pPr>
      <w:r>
        <w:rPr>
          <w:sz w:val="20"/>
          <w:szCs w:val="20"/>
          <w:rtl w:val="0"/>
          <w:lang w:val="it-IT"/>
        </w:rPr>
        <w:t xml:space="preserve">Il festival presenta quattro documentari in concorso. Si parte domenica 4 dicembre (ore 14.30) con </w:t>
      </w:r>
      <w:r>
        <w:rPr>
          <w:b w:val="1"/>
          <w:bCs w:val="1"/>
          <w:i w:val="1"/>
          <w:iCs w:val="1"/>
          <w:sz w:val="20"/>
          <w:szCs w:val="20"/>
          <w:rtl w:val="0"/>
          <w:lang w:val="da-DK"/>
        </w:rPr>
        <w:t xml:space="preserve">Bade Tv Wala </w:t>
      </w:r>
      <w:r>
        <w:rPr>
          <w:sz w:val="20"/>
          <w:szCs w:val="20"/>
          <w:rtl w:val="0"/>
          <w:lang w:val="it-IT"/>
        </w:rPr>
        <w:t>di Avadhoot Khanolkar, suggestivo viaggio tra le sale cinematografiche di storici cinema indiani raccontati dal proiezionista Maru. Luned</w:t>
      </w:r>
      <w:r>
        <w:rPr>
          <w:sz w:val="20"/>
          <w:szCs w:val="20"/>
          <w:rtl w:val="0"/>
          <w:lang w:val="it-IT"/>
        </w:rPr>
        <w:t xml:space="preserve">ì </w:t>
      </w:r>
      <w:r>
        <w:rPr>
          <w:sz w:val="20"/>
          <w:szCs w:val="20"/>
          <w:rtl w:val="0"/>
          <w:lang w:val="it-IT"/>
        </w:rPr>
        <w:t xml:space="preserve">5 (ore 18.00)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Desiring the City </w:t>
      </w:r>
      <w:r>
        <w:rPr>
          <w:sz w:val="20"/>
          <w:szCs w:val="20"/>
          <w:shd w:val="clear" w:color="auto" w:fill="ffffff"/>
          <w:rtl w:val="0"/>
          <w:lang w:val="it-IT"/>
        </w:rPr>
        <w:t>di Oindrila Duttagupta sul tema del d</w:t>
      </w:r>
      <w:r>
        <w:rPr>
          <w:sz w:val="20"/>
          <w:szCs w:val="20"/>
          <w:rtl w:val="0"/>
          <w:lang w:val="it-IT"/>
        </w:rPr>
        <w:t>esiderio, inaugura il ciclo sulle donne che prosegue anche marted</w:t>
      </w:r>
      <w:r>
        <w:rPr>
          <w:sz w:val="20"/>
          <w:szCs w:val="20"/>
          <w:rtl w:val="0"/>
          <w:lang w:val="it-IT"/>
        </w:rPr>
        <w:t xml:space="preserve">ì </w:t>
      </w:r>
      <w:r>
        <w:rPr>
          <w:sz w:val="20"/>
          <w:szCs w:val="20"/>
          <w:rtl w:val="0"/>
          <w:lang w:val="it-IT"/>
        </w:rPr>
        <w:t xml:space="preserve">6 dicembre (ore 16.30) con il documentario </w:t>
      </w:r>
      <w:r>
        <w:rPr>
          <w:b w:val="1"/>
          <w:bCs w:val="1"/>
          <w:sz w:val="20"/>
          <w:szCs w:val="20"/>
          <w:rtl w:val="0"/>
          <w:lang w:val="en-US"/>
        </w:rPr>
        <w:t>Little India Big Business</w:t>
      </w:r>
      <w:r>
        <w:rPr>
          <w:sz w:val="20"/>
          <w:szCs w:val="20"/>
          <w:rtl w:val="0"/>
          <w:lang w:val="it-IT"/>
        </w:rPr>
        <w:t xml:space="preserve"> di Bal Brach, colorato spaccato sul business che sta dietro ai matrimoni indiani in Canada tra lusso sfrenato e stravaganze. Mercoled</w:t>
      </w:r>
      <w:r>
        <w:rPr>
          <w:sz w:val="20"/>
          <w:szCs w:val="20"/>
          <w:rtl w:val="0"/>
          <w:lang w:val="it-IT"/>
        </w:rPr>
        <w:t xml:space="preserve">ì </w:t>
      </w:r>
      <w:r>
        <w:rPr>
          <w:sz w:val="20"/>
          <w:szCs w:val="20"/>
          <w:rtl w:val="0"/>
          <w:lang w:val="it-IT"/>
        </w:rPr>
        <w:t xml:space="preserve">7 (ore 17.30) il festival presenta invece il documentario sulla </w:t>
      </w:r>
      <w:r>
        <w:rPr>
          <w:sz w:val="20"/>
          <w:szCs w:val="20"/>
          <w:rtl w:val="0"/>
          <w:lang w:val="de-DE"/>
        </w:rPr>
        <w:t>“</w:t>
      </w:r>
      <w:r>
        <w:rPr>
          <w:sz w:val="20"/>
          <w:szCs w:val="20"/>
          <w:rtl w:val="0"/>
          <w:lang w:val="it-IT"/>
        </w:rPr>
        <w:t>mafia del sonno</w:t>
      </w:r>
      <w:r>
        <w:rPr>
          <w:sz w:val="20"/>
          <w:szCs w:val="20"/>
          <w:rtl w:val="0"/>
        </w:rPr>
        <w:t xml:space="preserve">”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Cities of Sleep</w:t>
      </w:r>
      <w:r>
        <w:rPr>
          <w:sz w:val="20"/>
          <w:szCs w:val="20"/>
          <w:rtl w:val="0"/>
          <w:lang w:val="it-IT"/>
        </w:rPr>
        <w:t xml:space="preserve"> di Shaunak Sen, sulle vite di Shakeel e Ranjeet, due senzatetto messi duramente alla prova dalle pressioni della mafia e i monsoni, che trasformano quella del sonno in</w:t>
      </w: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 xml:space="preserve">una questione di vita o di morte. 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sz w:val="20"/>
          <w:szCs w:val="20"/>
          <w:rtl w:val="0"/>
          <w:lang w:val="it-IT"/>
        </w:rPr>
        <w:t>Mentre gioved</w:t>
      </w:r>
      <w:r>
        <w:rPr>
          <w:sz w:val="20"/>
          <w:szCs w:val="20"/>
          <w:rtl w:val="0"/>
          <w:lang w:val="it-IT"/>
        </w:rPr>
        <w:t xml:space="preserve">ì </w:t>
      </w:r>
      <w:r>
        <w:rPr>
          <w:sz w:val="20"/>
          <w:szCs w:val="20"/>
          <w:rtl w:val="0"/>
          <w:lang w:val="it-IT"/>
        </w:rPr>
        <w:t>8 (ore 11.00) si parler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it-IT"/>
        </w:rPr>
        <w:t>del</w:t>
      </w:r>
      <w:r>
        <w:rPr>
          <w:sz w:val="20"/>
          <w:szCs w:val="20"/>
          <w:shd w:val="clear" w:color="auto" w:fill="ffffff"/>
          <w:rtl w:val="0"/>
          <w:lang w:val="it-IT"/>
        </w:rPr>
        <w:t xml:space="preserve"> ruolo della figura femminile nella cultura indiana attraverso le voci di attiviste, ricercatrici e antropologhe indiane</w:t>
      </w:r>
      <w:r>
        <w:rPr>
          <w:sz w:val="20"/>
          <w:szCs w:val="20"/>
          <w:rtl w:val="0"/>
          <w:lang w:val="it-IT"/>
        </w:rPr>
        <w:t xml:space="preserve"> nel documentario </w:t>
      </w:r>
      <w:r>
        <w:rPr>
          <w:b w:val="1"/>
          <w:bCs w:val="1"/>
          <w:i w:val="1"/>
          <w:iCs w:val="1"/>
          <w:sz w:val="20"/>
          <w:szCs w:val="20"/>
          <w:shd w:val="clear" w:color="auto" w:fill="ffffff"/>
          <w:rtl w:val="0"/>
          <w:lang w:val="en-US"/>
        </w:rPr>
        <w:t xml:space="preserve">In her words - a journey of indian women </w:t>
      </w:r>
      <w:r>
        <w:rPr>
          <w:sz w:val="20"/>
          <w:szCs w:val="20"/>
          <w:shd w:val="clear" w:color="auto" w:fill="ffffff"/>
          <w:rtl w:val="0"/>
          <w:lang w:val="it-IT"/>
        </w:rPr>
        <w:t xml:space="preserve">della regista </w:t>
      </w:r>
      <w:r>
        <w:rPr>
          <w:sz w:val="20"/>
          <w:szCs w:val="20"/>
          <w:rtl w:val="0"/>
        </w:rPr>
        <w:t>Annie Zaidi.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b w:val="1"/>
          <w:bCs w:val="1"/>
          <w:sz w:val="20"/>
          <w:szCs w:val="20"/>
          <w:rtl w:val="0"/>
          <w:lang w:val="de-DE"/>
        </w:rPr>
        <w:t>CORTOMETRAGGI</w:t>
      </w:r>
    </w:p>
    <w:p>
      <w:pPr>
        <w:pStyle w:val="Corpo"/>
        <w:spacing w:line="240" w:lineRule="auto"/>
        <w:jc w:val="both"/>
      </w:pPr>
      <w:r>
        <w:rPr>
          <w:sz w:val="20"/>
          <w:szCs w:val="20"/>
          <w:shd w:val="clear" w:color="auto" w:fill="ffffff"/>
          <w:rtl w:val="0"/>
          <w:lang w:val="it-IT"/>
        </w:rPr>
        <w:t xml:space="preserve">Le proiezioni dei cortometraggi in concorso al festival, tra prime europee e italiane, si concentreranno in due giornate. ll </w:t>
      </w:r>
      <w:r>
        <w:rPr>
          <w:sz w:val="20"/>
          <w:szCs w:val="20"/>
          <w:rtl w:val="0"/>
          <w:lang w:val="it-IT"/>
        </w:rPr>
        <w:t xml:space="preserve">5 dicembre, a partire dalle ore 18.30, </w:t>
      </w:r>
      <w:r>
        <w:rPr>
          <w:sz w:val="20"/>
          <w:szCs w:val="20"/>
          <w:shd w:val="clear" w:color="auto" w:fill="ffffff"/>
          <w:rtl w:val="0"/>
          <w:lang w:val="it-IT"/>
        </w:rPr>
        <w:t>in programma la</w:t>
      </w:r>
      <w:r>
        <w:rPr>
          <w:sz w:val="20"/>
          <w:szCs w:val="20"/>
          <w:rtl w:val="0"/>
          <w:lang w:val="it-IT"/>
        </w:rPr>
        <w:t xml:space="preserve"> selezione di cortometraggi su </w:t>
      </w:r>
      <w:r>
        <w:rPr>
          <w:b w:val="1"/>
          <w:bCs w:val="1"/>
          <w:sz w:val="20"/>
          <w:szCs w:val="20"/>
          <w:rtl w:val="0"/>
          <w:lang w:val="it-IT"/>
        </w:rPr>
        <w:t>storie enigmatiche, tra immagini oniriche e di mistero</w:t>
      </w:r>
      <w:r>
        <w:rPr>
          <w:sz w:val="20"/>
          <w:szCs w:val="20"/>
          <w:rtl w:val="0"/>
        </w:rPr>
        <w:t xml:space="preserve">: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The Day He Sleeps</w:t>
      </w:r>
      <w:r>
        <w:rPr>
          <w:sz w:val="20"/>
          <w:szCs w:val="20"/>
          <w:rtl w:val="0"/>
          <w:lang w:val="it-IT"/>
        </w:rPr>
        <w:t xml:space="preserve"> di Anurag Verma </w:t>
      </w:r>
      <w:r>
        <w:rPr>
          <w:sz w:val="20"/>
          <w:szCs w:val="20"/>
          <w:rtl w:val="0"/>
          <w:lang w:val="it-IT"/>
        </w:rPr>
        <w:t xml:space="preserve">e </w:t>
      </w:r>
      <w:r>
        <w:rPr>
          <w:sz w:val="20"/>
          <w:szCs w:val="20"/>
          <w:rtl w:val="0"/>
        </w:rPr>
        <w:t xml:space="preserve">Ishan Sharma,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La lune folle </w:t>
      </w:r>
      <w:r>
        <w:rPr>
          <w:sz w:val="20"/>
          <w:szCs w:val="20"/>
          <w:rtl w:val="0"/>
        </w:rPr>
        <w:t xml:space="preserve">di Meneka Das,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Yellow Tin Can Telephone </w:t>
      </w:r>
      <w:r>
        <w:rPr>
          <w:sz w:val="20"/>
          <w:szCs w:val="20"/>
          <w:rtl w:val="0"/>
          <w:lang w:val="it-IT"/>
        </w:rPr>
        <w:t xml:space="preserve">di Arunima Sharma e </w:t>
      </w:r>
      <w:r>
        <w:rPr>
          <w:b w:val="1"/>
          <w:bCs w:val="1"/>
          <w:i w:val="1"/>
          <w:iCs w:val="1"/>
          <w:sz w:val="20"/>
          <w:szCs w:val="20"/>
          <w:rtl w:val="0"/>
          <w:lang w:val="fr-FR"/>
        </w:rPr>
        <w:t>Silence Radio</w:t>
      </w:r>
      <w:r>
        <w:rPr>
          <w:sz w:val="20"/>
          <w:szCs w:val="20"/>
          <w:rtl w:val="0"/>
          <w:lang w:val="it-IT"/>
        </w:rPr>
        <w:t xml:space="preserve"> di Kartik Singh. Per l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it-IT"/>
        </w:rPr>
        <w:t xml:space="preserve">occasione incontreranno il pubblico la regista </w:t>
      </w:r>
      <w:r>
        <w:rPr>
          <w:b w:val="1"/>
          <w:bCs w:val="1"/>
          <w:sz w:val="20"/>
          <w:szCs w:val="20"/>
          <w:rtl w:val="0"/>
          <w:lang w:val="de-DE"/>
        </w:rPr>
        <w:t xml:space="preserve">Meneka Das </w:t>
      </w:r>
      <w:r>
        <w:rPr>
          <w:sz w:val="20"/>
          <w:szCs w:val="20"/>
          <w:rtl w:val="0"/>
          <w:lang w:val="it-IT"/>
        </w:rPr>
        <w:t xml:space="preserve">e e il regista </w:t>
      </w:r>
      <w:r>
        <w:rPr>
          <w:b w:val="1"/>
          <w:bCs w:val="1"/>
          <w:sz w:val="20"/>
          <w:szCs w:val="20"/>
          <w:rtl w:val="0"/>
        </w:rPr>
        <w:t>Kartik Singh</w:t>
      </w:r>
      <w:r>
        <w:rPr>
          <w:sz w:val="20"/>
          <w:szCs w:val="20"/>
          <w:rtl w:val="0"/>
          <w:lang w:val="it-IT"/>
        </w:rPr>
        <w:t xml:space="preserve"> e gli autori delle musiche di </w:t>
      </w:r>
      <w:r>
        <w:rPr>
          <w:i w:val="1"/>
          <w:iCs w:val="1"/>
          <w:sz w:val="20"/>
          <w:szCs w:val="20"/>
          <w:rtl w:val="0"/>
          <w:lang w:val="it-IT"/>
        </w:rPr>
        <w:t>La lune folle</w:t>
      </w:r>
      <w:r>
        <w:rPr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 xml:space="preserve">Andrew Mackay </w:t>
      </w:r>
      <w:r>
        <w:rPr>
          <w:sz w:val="20"/>
          <w:szCs w:val="20"/>
          <w:rtl w:val="0"/>
          <w:lang w:val="it-IT"/>
        </w:rPr>
        <w:t xml:space="preserve">e di </w:t>
      </w:r>
      <w:r>
        <w:rPr>
          <w:i w:val="1"/>
          <w:iCs w:val="1"/>
          <w:sz w:val="20"/>
          <w:szCs w:val="20"/>
          <w:rtl w:val="0"/>
          <w:lang w:val="fr-FR"/>
        </w:rPr>
        <w:t>Silence Radio</w:t>
      </w:r>
      <w:r>
        <w:rPr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 xml:space="preserve">Denise Volte. </w:t>
      </w:r>
      <w:r>
        <w:rPr>
          <w:sz w:val="20"/>
          <w:szCs w:val="20"/>
          <w:rtl w:val="0"/>
          <w:lang w:val="it-IT"/>
        </w:rPr>
        <w:t>Mercoled</w:t>
      </w:r>
      <w:r>
        <w:rPr>
          <w:sz w:val="20"/>
          <w:szCs w:val="20"/>
          <w:rtl w:val="0"/>
          <w:lang w:val="it-IT"/>
        </w:rPr>
        <w:t xml:space="preserve">ì  </w:t>
      </w:r>
      <w:r>
        <w:rPr>
          <w:sz w:val="20"/>
          <w:szCs w:val="20"/>
          <w:rtl w:val="0"/>
          <w:lang w:val="it-IT"/>
        </w:rPr>
        <w:t xml:space="preserve">7, a partire dalle ore 19.00, in programma una selezione di corti che affronta il </w:t>
      </w:r>
      <w:r>
        <w:rPr>
          <w:b w:val="1"/>
          <w:bCs w:val="1"/>
          <w:sz w:val="20"/>
          <w:szCs w:val="20"/>
          <w:rtl w:val="0"/>
          <w:lang w:val="it-IT"/>
        </w:rPr>
        <w:t>tema della coppia e delle relazioni</w:t>
      </w:r>
      <w:r>
        <w:rPr>
          <w:sz w:val="20"/>
          <w:szCs w:val="20"/>
          <w:rtl w:val="0"/>
        </w:rPr>
        <w:t xml:space="preserve">: </w:t>
      </w:r>
      <w:r>
        <w:rPr>
          <w:b w:val="1"/>
          <w:bCs w:val="1"/>
          <w:i w:val="1"/>
          <w:iCs w:val="1"/>
          <w:sz w:val="20"/>
          <w:szCs w:val="20"/>
          <w:rtl w:val="0"/>
          <w:lang w:val="de-DE"/>
        </w:rPr>
        <w:t>Leeches</w:t>
      </w:r>
      <w:r>
        <w:rPr>
          <w:sz w:val="20"/>
          <w:szCs w:val="20"/>
          <w:rtl w:val="0"/>
          <w:lang w:val="it-IT"/>
        </w:rPr>
        <w:t xml:space="preserve"> di Payal Sethi,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Valery</w:t>
      </w:r>
      <w:r>
        <w:rPr>
          <w:b w:val="1"/>
          <w:bCs w:val="1"/>
          <w:i w:val="1"/>
          <w:iCs w:val="1"/>
          <w:sz w:val="20"/>
          <w:szCs w:val="20"/>
          <w:rtl w:val="0"/>
        </w:rPr>
        <w:t>’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s Suitcase</w:t>
      </w:r>
      <w:r>
        <w:rPr>
          <w:sz w:val="20"/>
          <w:szCs w:val="20"/>
          <w:rtl w:val="0"/>
          <w:lang w:val="it-IT"/>
        </w:rPr>
        <w:t xml:space="preserve"> di</w:t>
      </w: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 xml:space="preserve">Arshad Khan,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Bhasha</w:t>
      </w:r>
      <w:r>
        <w:rPr>
          <w:b w:val="1"/>
          <w:bCs w:val="1"/>
          <w:sz w:val="20"/>
          <w:szCs w:val="20"/>
          <w:rtl w:val="0"/>
        </w:rPr>
        <w:t>,</w:t>
      </w:r>
      <w:r>
        <w:rPr>
          <w:sz w:val="20"/>
          <w:szCs w:val="20"/>
          <w:rtl w:val="0"/>
          <w:lang w:val="it-IT"/>
        </w:rPr>
        <w:t xml:space="preserve"> di</w:t>
      </w:r>
      <w:r>
        <w:rPr>
          <w:b w:val="1"/>
          <w:bCs w:val="1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Neshu Saluja e </w:t>
      </w:r>
      <w:r>
        <w:rPr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Chaukat-Frame </w:t>
      </w:r>
      <w:r>
        <w:rPr>
          <w:sz w:val="20"/>
          <w:szCs w:val="20"/>
          <w:rtl w:val="0"/>
          <w:lang w:val="it-IT"/>
        </w:rPr>
        <w:t>di Umesh Mohan Bagade</w:t>
      </w:r>
      <w:r>
        <w:rPr>
          <w:sz w:val="20"/>
          <w:szCs w:val="20"/>
          <w:rtl w:val="0"/>
          <w:lang w:val="it-IT"/>
        </w:rPr>
        <w:t xml:space="preserve">. 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b w:val="1"/>
          <w:bCs w:val="1"/>
          <w:sz w:val="20"/>
          <w:szCs w:val="20"/>
          <w:rtl w:val="0"/>
        </w:rPr>
        <w:t>L</w:t>
      </w:r>
      <w:r>
        <w:rPr>
          <w:b w:val="1"/>
          <w:bCs w:val="1"/>
          <w:sz w:val="20"/>
          <w:szCs w:val="20"/>
          <w:rtl w:val="0"/>
        </w:rPr>
        <w:t>’</w:t>
      </w:r>
      <w:r>
        <w:rPr>
          <w:b w:val="1"/>
          <w:bCs w:val="1"/>
          <w:sz w:val="20"/>
          <w:szCs w:val="20"/>
          <w:rtl w:val="0"/>
          <w:lang w:val="de-DE"/>
        </w:rPr>
        <w:t xml:space="preserve">INDIA DELLE WEB SERIES </w:t>
      </w:r>
    </w:p>
    <w:p>
      <w:pPr>
        <w:pStyle w:val="Corpo"/>
        <w:spacing w:line="240" w:lineRule="auto"/>
        <w:jc w:val="both"/>
      </w:pPr>
      <w:r>
        <w:rPr>
          <w:sz w:val="20"/>
          <w:szCs w:val="20"/>
          <w:u w:val="none"/>
          <w:shd w:val="clear" w:color="auto" w:fill="ffffff"/>
          <w:rtl w:val="0"/>
          <w:lang w:val="it-IT"/>
        </w:rPr>
        <w:t>Tra le novit</w:t>
      </w:r>
      <w:r>
        <w:rPr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>di quest</w:t>
      </w:r>
      <w:r>
        <w:rPr>
          <w:sz w:val="20"/>
          <w:szCs w:val="20"/>
          <w:u w:val="none"/>
          <w:shd w:val="clear" w:color="auto" w:fill="ffffff"/>
          <w:rtl w:val="0"/>
        </w:rPr>
        <w:t>’</w:t>
      </w:r>
      <w:r>
        <w:rPr>
          <w:sz w:val="20"/>
          <w:szCs w:val="20"/>
          <w:u w:val="none"/>
          <w:shd w:val="clear" w:color="auto" w:fill="ffffff"/>
          <w:rtl w:val="0"/>
          <w:lang w:val="it-IT"/>
        </w:rPr>
        <w:t xml:space="preserve">anno il River to River si apre alla scena contemporanea delle Web series con una selezione di puntate di </w:t>
      </w:r>
      <w:r>
        <w:rPr>
          <w:b w:val="1"/>
          <w:bCs w:val="1"/>
          <w:i w:val="1"/>
          <w:iCs w:val="1"/>
          <w:sz w:val="20"/>
          <w:szCs w:val="20"/>
          <w:u w:val="none"/>
          <w:rtl w:val="0"/>
          <w:lang w:val="en-US"/>
        </w:rPr>
        <w:t>Permanent Roommates</w:t>
      </w:r>
      <w:r>
        <w:rPr>
          <w:sz w:val="20"/>
          <w:szCs w:val="20"/>
          <w:u w:val="none"/>
          <w:rtl w:val="0"/>
          <w:lang w:val="it-IT"/>
        </w:rPr>
        <w:t>, tragicomica serie web indiana tra le pi</w:t>
      </w:r>
      <w:r>
        <w:rPr>
          <w:sz w:val="20"/>
          <w:szCs w:val="20"/>
          <w:u w:val="none"/>
          <w:rtl w:val="0"/>
          <w:lang w:val="it-IT"/>
        </w:rPr>
        <w:t xml:space="preserve">ù </w:t>
      </w:r>
      <w:r>
        <w:rPr>
          <w:sz w:val="20"/>
          <w:szCs w:val="20"/>
          <w:u w:val="none"/>
          <w:rtl w:val="0"/>
          <w:lang w:val="it-IT"/>
        </w:rPr>
        <w:t>viste al mondo, con oltre cinquanta milioni di visualizzazioni, sulla vita di un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inusuale coppia di fidanzati che, dopo tre anni di relazione a distanza tra 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India e 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America, optano per una non facile convivenza a Mumbai. Per 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>occasione, domenica 4 dicembre, ore 11.00, si terr</w:t>
      </w:r>
      <w:r>
        <w:rPr>
          <w:sz w:val="20"/>
          <w:szCs w:val="20"/>
          <w:u w:val="none"/>
          <w:rtl w:val="0"/>
          <w:lang w:val="fr-FR"/>
        </w:rPr>
        <w:t xml:space="preserve">à </w:t>
      </w:r>
      <w:r>
        <w:rPr>
          <w:sz w:val="20"/>
          <w:szCs w:val="20"/>
          <w:u w:val="none"/>
          <w:rtl w:val="0"/>
        </w:rPr>
        <w:t>l</w:t>
      </w:r>
      <w:r>
        <w:rPr>
          <w:sz w:val="20"/>
          <w:szCs w:val="20"/>
          <w:u w:val="none"/>
          <w:rtl w:val="0"/>
        </w:rPr>
        <w:t>’</w:t>
      </w:r>
      <w:r>
        <w:rPr>
          <w:sz w:val="20"/>
          <w:szCs w:val="20"/>
          <w:u w:val="none"/>
          <w:rtl w:val="0"/>
          <w:lang w:val="it-IT"/>
        </w:rPr>
        <w:t xml:space="preserve">incontro 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Il fenomeno delle web series ci racconta l</w:t>
      </w:r>
      <w:r>
        <w:rPr>
          <w:b w:val="1"/>
          <w:bCs w:val="1"/>
          <w:sz w:val="20"/>
          <w:szCs w:val="20"/>
          <w:u w:val="none"/>
          <w:rtl w:val="0"/>
        </w:rPr>
        <w:t>’</w:t>
      </w:r>
      <w:r>
        <w:rPr>
          <w:b w:val="1"/>
          <w:bCs w:val="1"/>
          <w:sz w:val="20"/>
          <w:szCs w:val="20"/>
          <w:u w:val="none"/>
          <w:rtl w:val="0"/>
          <w:lang w:val="it-IT"/>
        </w:rPr>
        <w:t>India di oggi</w:t>
      </w:r>
      <w:r>
        <w:rPr>
          <w:sz w:val="20"/>
          <w:szCs w:val="20"/>
          <w:u w:val="none"/>
          <w:rtl w:val="0"/>
        </w:rPr>
        <w:t xml:space="preserve">, </w:t>
      </w:r>
      <w:r>
        <w:rPr>
          <w:sz w:val="20"/>
          <w:szCs w:val="20"/>
          <w:rtl w:val="0"/>
          <w:lang w:val="it-IT"/>
        </w:rPr>
        <w:t>conversazione mattutina</w:t>
      </w:r>
      <w:r>
        <w:rPr>
          <w:sz w:val="20"/>
          <w:szCs w:val="20"/>
          <w:u w:val="none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con le giornaliste Teresa Nannucci e Eleonora Degrassi</w:t>
      </w:r>
      <w:r>
        <w:rPr>
          <w:sz w:val="20"/>
          <w:szCs w:val="20"/>
          <w:u w:val="none"/>
          <w:rtl w:val="0"/>
          <w:lang w:val="it-IT"/>
        </w:rPr>
        <w:t xml:space="preserve"> sui nuovi modi di diversificazione e distribuzione messe in atto dai colossi del cinema indiano e da Netflix, in un confronto tra India e Italia.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b w:val="1"/>
          <w:bCs w:val="1"/>
          <w:sz w:val="20"/>
          <w:szCs w:val="20"/>
          <w:rtl w:val="0"/>
          <w:lang w:val="de-DE"/>
        </w:rPr>
        <w:t>EVENTI COLLATERALI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b w:val="1"/>
          <w:bCs w:val="1"/>
          <w:sz w:val="20"/>
          <w:szCs w:val="20"/>
          <w:rtl w:val="0"/>
          <w:lang w:val="it-IT"/>
        </w:rPr>
        <w:t>Mostre</w:t>
      </w:r>
    </w:p>
    <w:p>
      <w:pPr>
        <w:pStyle w:val="Corpo"/>
        <w:spacing w:line="240" w:lineRule="auto"/>
        <w:jc w:val="both"/>
      </w:pPr>
      <w:r>
        <w:rPr>
          <w:sz w:val="20"/>
          <w:szCs w:val="20"/>
          <w:rtl w:val="0"/>
          <w:lang w:val="it-IT"/>
        </w:rPr>
        <w:t xml:space="preserve">La sedicesima edizione del River to River Florence Indian Film Festival presenta la mostra fotografica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Concrete Flowers</w:t>
      </w:r>
      <w:r>
        <w:rPr>
          <w:sz w:val="20"/>
          <w:szCs w:val="20"/>
          <w:rtl w:val="0"/>
          <w:lang w:val="it-IT"/>
        </w:rPr>
        <w:t xml:space="preserve"> di Francesca Manolino, che racconta l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it-IT"/>
        </w:rPr>
        <w:t xml:space="preserve">India degli ossimori: a Ghazipur, la periferia di Delhi, dove, tra i palazzoni di cemento, trova posto la poesia di un enorme mercato dei fiori, in cui si scoprono uomini burberi, dal sorriso severo, aprirsi a una luce tenera e diversa mentre stringono tra le mani bouquet colorati, e, poco lontano, a Bhuapur Village, donne invisibili che abitano grattaceli e che si spostano in corridoi tutti uguali.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Concrete Flowers </w:t>
      </w:r>
      <w:r>
        <w:rPr>
          <w:sz w:val="20"/>
          <w:szCs w:val="20"/>
          <w:rtl w:val="0"/>
          <w:lang w:val="it-IT"/>
        </w:rPr>
        <w:t>si inaugurer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sabato 3 dicembre presso la </w:t>
      </w:r>
      <w:r>
        <w:rPr>
          <w:b w:val="1"/>
          <w:bCs w:val="1"/>
          <w:sz w:val="20"/>
          <w:szCs w:val="20"/>
          <w:rtl w:val="0"/>
          <w:lang w:val="it-IT"/>
        </w:rPr>
        <w:t>Fondazione Studio Marangoni</w:t>
      </w:r>
      <w:r>
        <w:rPr>
          <w:sz w:val="20"/>
          <w:szCs w:val="20"/>
          <w:rtl w:val="0"/>
          <w:lang w:val="it-IT"/>
        </w:rPr>
        <w:t xml:space="preserve"> (via San Zanobi 19r, Firenze) e sar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it-IT"/>
        </w:rPr>
        <w:t>possibile visitarla fino al 31 gennaio, a ingresso libero, dal luned</w:t>
      </w:r>
      <w:r>
        <w:rPr>
          <w:sz w:val="20"/>
          <w:szCs w:val="20"/>
          <w:rtl w:val="0"/>
          <w:lang w:val="it-IT"/>
        </w:rPr>
        <w:t xml:space="preserve">ì </w:t>
      </w:r>
      <w:r>
        <w:rPr>
          <w:sz w:val="20"/>
          <w:szCs w:val="20"/>
          <w:rtl w:val="0"/>
          <w:lang w:val="it-IT"/>
        </w:rPr>
        <w:t xml:space="preserve">al sabato con orario 15-19, o su appuntamento, ai contatti 055 481106 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"mailto:exhibitions@studiomarangoni.it"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exhibitions@studiomarangoni.it</w:t>
      </w:r>
      <w:r>
        <w:rPr/>
        <w:fldChar w:fldCharType="end" w:fldLock="0"/>
      </w:r>
      <w:r>
        <w:rPr>
          <w:rStyle w:val="Nessuno"/>
          <w:sz w:val="20"/>
          <w:szCs w:val="20"/>
          <w:rtl w:val="0"/>
        </w:rPr>
        <w:t xml:space="preserve">. </w:t>
      </w:r>
    </w:p>
    <w:p>
      <w:pPr>
        <w:pStyle w:val="Corpo"/>
        <w:spacing w:line="240" w:lineRule="auto"/>
        <w:jc w:val="both"/>
      </w:pPr>
      <w:r>
        <w:rPr>
          <w:rStyle w:val="Nessuno"/>
          <w:sz w:val="20"/>
          <w:szCs w:val="20"/>
          <w:rtl w:val="0"/>
          <w:lang w:val="it-IT"/>
        </w:rPr>
        <w:t>La galleria sar</w:t>
      </w:r>
      <w:r>
        <w:rPr>
          <w:rStyle w:val="Nessuno"/>
          <w:sz w:val="20"/>
          <w:szCs w:val="20"/>
          <w:rtl w:val="0"/>
          <w:lang w:val="fr-FR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>chiusa per vacanze natalizie dal 22 dicembre 2016 al 10 gennaio 2017 compresi.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Style w:val="Nessuno"/>
          <w:b w:val="1"/>
          <w:bCs w:val="1"/>
          <w:sz w:val="20"/>
          <w:szCs w:val="20"/>
          <w:rtl w:val="0"/>
          <w:lang w:val="it-IT"/>
        </w:rPr>
        <w:t>Corso di cucina e degustazione</w:t>
      </w:r>
    </w:p>
    <w:p>
      <w:pPr>
        <w:pStyle w:val="Corpo"/>
        <w:spacing w:line="240" w:lineRule="auto"/>
        <w:jc w:val="both"/>
      </w:pPr>
      <w:r>
        <w:rPr>
          <w:rStyle w:val="Nessuno"/>
          <w:sz w:val="20"/>
          <w:szCs w:val="20"/>
          <w:rtl w:val="0"/>
          <w:lang w:val="it-IT"/>
        </w:rPr>
        <w:t>Luned</w:t>
      </w:r>
      <w:r>
        <w:rPr>
          <w:rStyle w:val="Nessuno"/>
          <w:sz w:val="20"/>
          <w:szCs w:val="20"/>
          <w:rtl w:val="0"/>
          <w:lang w:val="it-IT"/>
        </w:rPr>
        <w:t xml:space="preserve">ì </w:t>
      </w:r>
      <w:r>
        <w:rPr>
          <w:rStyle w:val="Nessuno"/>
          <w:sz w:val="20"/>
          <w:szCs w:val="20"/>
          <w:rtl w:val="0"/>
          <w:lang w:val="it-IT"/>
        </w:rPr>
        <w:t>5 e m</w:t>
      </w:r>
      <w:r>
        <w:rPr>
          <w:rStyle w:val="Nessuno"/>
          <w:sz w:val="20"/>
          <w:szCs w:val="20"/>
          <w:u w:val="none"/>
          <w:rtl w:val="0"/>
          <w:lang w:val="en-US"/>
        </w:rPr>
        <w:t>arted</w:t>
      </w:r>
      <w:r>
        <w:rPr>
          <w:rStyle w:val="Nessuno"/>
          <w:sz w:val="20"/>
          <w:szCs w:val="20"/>
          <w:u w:val="none"/>
          <w:rtl w:val="0"/>
          <w:lang w:val="it-IT"/>
        </w:rPr>
        <w:t xml:space="preserve">ì </w:t>
      </w:r>
      <w:r>
        <w:rPr>
          <w:rStyle w:val="Nessuno"/>
          <w:sz w:val="20"/>
          <w:szCs w:val="20"/>
          <w:u w:val="none"/>
          <w:rtl w:val="0"/>
          <w:lang w:val="it-IT"/>
        </w:rPr>
        <w:t xml:space="preserve">6 dicembre il festival presenta </w:t>
      </w:r>
      <w:r>
        <w:rPr>
          <w:rStyle w:val="Nessuno"/>
          <w:b w:val="1"/>
          <w:bCs w:val="1"/>
          <w:i w:val="1"/>
          <w:iCs w:val="1"/>
          <w:sz w:val="20"/>
          <w:szCs w:val="20"/>
          <w:u w:val="none"/>
          <w:rtl w:val="0"/>
          <w:lang w:val="en-US"/>
        </w:rPr>
        <w:t>A taste of india</w:t>
      </w:r>
      <w:r>
        <w:rPr>
          <w:rStyle w:val="Nessuno"/>
          <w:sz w:val="20"/>
          <w:szCs w:val="20"/>
          <w:u w:val="none"/>
          <w:rtl w:val="0"/>
          <w:lang w:val="it-IT"/>
        </w:rPr>
        <w:t xml:space="preserve">, il corso di cucina indiana tenuto dalla chef </w:t>
      </w:r>
      <w:r>
        <w:rPr>
          <w:rStyle w:val="Nessuno"/>
          <w:b w:val="1"/>
          <w:bCs w:val="1"/>
          <w:sz w:val="20"/>
          <w:szCs w:val="20"/>
          <w:u w:val="none"/>
          <w:rtl w:val="0"/>
          <w:lang w:val="it-IT"/>
        </w:rPr>
        <w:t>Angela Alessi</w:t>
      </w:r>
      <w:r>
        <w:rPr>
          <w:rStyle w:val="Nessuno"/>
          <w:sz w:val="20"/>
          <w:szCs w:val="20"/>
          <w:u w:val="none"/>
          <w:rtl w:val="0"/>
          <w:lang w:val="it-IT"/>
        </w:rPr>
        <w:t xml:space="preserve"> presso la scuola di cucina di Cescot Firenze (Piazza Pier Vettori 8/10). Dalle 18.00 alle 22.00, i partecipanti impareranno a preparare piatti tipici quali riso basmati al curry di limone, kofta di verdure, chutney di pomodoro, pasticcini di ceci al cardamomo e nocciola lass</w:t>
      </w:r>
      <w:r>
        <w:rPr>
          <w:rStyle w:val="Nessuno"/>
          <w:sz w:val="20"/>
          <w:szCs w:val="20"/>
          <w:u w:val="none"/>
          <w:rtl w:val="0"/>
          <w:lang w:val="it-IT"/>
        </w:rPr>
        <w:t>ì</w:t>
      </w:r>
      <w:r>
        <w:rPr>
          <w:rStyle w:val="Nessuno"/>
          <w:sz w:val="20"/>
          <w:szCs w:val="20"/>
          <w:u w:val="none"/>
          <w:rtl w:val="0"/>
          <w:lang w:val="it-IT"/>
        </w:rPr>
        <w:t xml:space="preserve">. Alla fine della lezione i partecipanti degusteranno i piatti cucinati. La quota di partecipazione </w:t>
      </w:r>
      <w:r>
        <w:rPr>
          <w:rStyle w:val="Nessuno"/>
          <w:sz w:val="20"/>
          <w:szCs w:val="20"/>
          <w:u w:val="none"/>
          <w:rtl w:val="0"/>
          <w:lang w:val="it-IT"/>
        </w:rPr>
        <w:t xml:space="preserve">è </w:t>
      </w:r>
      <w:r>
        <w:rPr>
          <w:rStyle w:val="Nessuno"/>
          <w:sz w:val="20"/>
          <w:szCs w:val="20"/>
          <w:u w:val="none"/>
          <w:rtl w:val="0"/>
          <w:lang w:val="it-IT"/>
        </w:rPr>
        <w:t>di 25</w:t>
      </w:r>
      <w:r>
        <w:rPr>
          <w:rStyle w:val="Nessuno"/>
          <w:sz w:val="20"/>
          <w:szCs w:val="20"/>
          <w:u w:val="none"/>
          <w:rtl w:val="0"/>
          <w:lang w:val="pt-PT"/>
        </w:rPr>
        <w:t>€</w:t>
      </w:r>
      <w:r>
        <w:rPr>
          <w:rStyle w:val="Nessuno"/>
          <w:sz w:val="20"/>
          <w:szCs w:val="20"/>
          <w:u w:val="none"/>
          <w:rtl w:val="0"/>
          <w:lang w:val="it-IT"/>
        </w:rPr>
        <w:t xml:space="preserve">. Per maggiori informazioni e iscrizioni scrivere a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"mailto:g.beni@cescot.fi.it"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g.beni@cescot.fi.it</w:t>
      </w:r>
      <w:r>
        <w:rPr/>
        <w:fldChar w:fldCharType="end" w:fldLock="0"/>
      </w:r>
      <w:r>
        <w:rPr>
          <w:rStyle w:val="Nessuno"/>
          <w:sz w:val="20"/>
          <w:szCs w:val="20"/>
          <w:u w:val="none"/>
          <w:rtl w:val="0"/>
          <w:lang w:val="it-IT"/>
        </w:rPr>
        <w:t>, oppure chiamare il numero 055 2705306.</w:t>
      </w:r>
    </w:p>
    <w:p>
      <w:pPr>
        <w:pStyle w:val="Co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</w:pPr>
    </w:p>
    <w:p>
      <w:pPr>
        <w:pStyle w:val="Corpo"/>
        <w:jc w:val="both"/>
      </w:pPr>
      <w:r>
        <w:rPr>
          <w:rStyle w:val="Nessuno"/>
          <w:b w:val="1"/>
          <w:bCs w:val="1"/>
          <w:sz w:val="20"/>
          <w:szCs w:val="20"/>
          <w:u w:val="none"/>
          <w:shd w:val="clear" w:color="auto" w:fill="ffffff"/>
          <w:rtl w:val="0"/>
        </w:rPr>
        <w:t>PREMIO</w:t>
      </w:r>
    </w:p>
    <w:p>
      <w:pPr>
        <w:pStyle w:val="Corpo"/>
        <w:spacing w:line="240" w:lineRule="auto"/>
        <w:jc w:val="both"/>
      </w:pPr>
      <w:r>
        <w:rPr>
          <w:rStyle w:val="Nessuno"/>
          <w:sz w:val="20"/>
          <w:szCs w:val="20"/>
          <w:u w:val="none"/>
          <w:shd w:val="clear" w:color="auto" w:fill="ffffff"/>
          <w:rtl w:val="0"/>
          <w:lang w:val="it-IT"/>
        </w:rPr>
        <w:t>Il pubblico decreter</w:t>
      </w:r>
      <w:r>
        <w:rPr>
          <w:rStyle w:val="Nessuno"/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rStyle w:val="Nessuno"/>
          <w:sz w:val="20"/>
          <w:szCs w:val="20"/>
          <w:u w:val="none"/>
          <w:shd w:val="clear" w:color="auto" w:fill="ffffff"/>
          <w:rtl w:val="0"/>
          <w:lang w:val="it-IT"/>
        </w:rPr>
        <w:t>poi il miglior film, tra le varie sezioni del festival (lungometraggi, documentari e cortometraggi) che si aggiudicher</w:t>
      </w:r>
      <w:r>
        <w:rPr>
          <w:rStyle w:val="Nessuno"/>
          <w:sz w:val="20"/>
          <w:szCs w:val="20"/>
          <w:u w:val="none"/>
          <w:shd w:val="clear" w:color="auto" w:fill="ffffff"/>
          <w:rtl w:val="0"/>
          <w:lang w:val="fr-FR"/>
        </w:rPr>
        <w:t xml:space="preserve">à </w:t>
      </w:r>
      <w:r>
        <w:rPr>
          <w:rStyle w:val="Nessuno"/>
          <w:sz w:val="20"/>
          <w:szCs w:val="20"/>
          <w:u w:val="none"/>
          <w:shd w:val="clear" w:color="auto" w:fill="ffffff"/>
          <w:rtl w:val="0"/>
          <w:lang w:val="fr-FR"/>
        </w:rPr>
        <w:t xml:space="preserve">il </w:t>
      </w:r>
      <w:r>
        <w:rPr>
          <w:rStyle w:val="Nessuno"/>
          <w:b w:val="1"/>
          <w:bCs w:val="1"/>
          <w:i w:val="1"/>
          <w:iCs w:val="1"/>
          <w:sz w:val="20"/>
          <w:szCs w:val="20"/>
          <w:u w:val="none"/>
          <w:shd w:val="clear" w:color="auto" w:fill="ffffff"/>
          <w:rtl w:val="0"/>
          <w:lang w:val="en-US"/>
        </w:rPr>
        <w:t>River to River Audience Award</w:t>
      </w:r>
      <w:r>
        <w:rPr>
          <w:rStyle w:val="Nessuno"/>
          <w:sz w:val="20"/>
          <w:szCs w:val="20"/>
          <w:u w:val="none"/>
          <w:shd w:val="clear" w:color="auto" w:fill="ffffff"/>
          <w:rtl w:val="0"/>
          <w:lang w:val="it-IT"/>
        </w:rPr>
        <w:t>. Saranno annunciati in occasione della cerimonia di chiusura del festival, gioved</w:t>
      </w:r>
      <w:r>
        <w:rPr>
          <w:rStyle w:val="Nessuno"/>
          <w:sz w:val="20"/>
          <w:szCs w:val="20"/>
          <w:u w:val="none"/>
          <w:shd w:val="clear" w:color="auto" w:fill="ffffff"/>
          <w:rtl w:val="0"/>
          <w:lang w:val="it-IT"/>
        </w:rPr>
        <w:t xml:space="preserve">ì </w:t>
      </w:r>
      <w:r>
        <w:rPr>
          <w:rStyle w:val="Nessuno"/>
          <w:sz w:val="20"/>
          <w:szCs w:val="20"/>
          <w:u w:val="none"/>
          <w:shd w:val="clear" w:color="auto" w:fill="ffffff"/>
          <w:rtl w:val="0"/>
          <w:lang w:val="it-IT"/>
        </w:rPr>
        <w:t>8 dicembre alle ore 20.30presso il cinema La Compagnia</w:t>
      </w:r>
      <w:r>
        <w:rPr>
          <w:rStyle w:val="Nessuno"/>
          <w:sz w:val="20"/>
          <w:szCs w:val="20"/>
          <w:shd w:val="clear" w:color="auto" w:fill="ffffff"/>
          <w:rtl w:val="0"/>
        </w:rPr>
        <w:t>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Style w:val="Nessuno"/>
          <w:sz w:val="20"/>
          <w:szCs w:val="20"/>
          <w:u w:val="none"/>
          <w:shd w:val="clear" w:color="auto" w:fill="ffffff"/>
          <w:rtl w:val="0"/>
          <w:lang w:val="it-IT"/>
        </w:rPr>
        <w:t>Tutti i film saranno proiettati in lingua originale sottotitolati in italiano e in inglese.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Style w:val="Nessuno"/>
          <w:b w:val="1"/>
          <w:bCs w:val="1"/>
          <w:sz w:val="18"/>
          <w:szCs w:val="18"/>
          <w:u w:val="none"/>
          <w:shd w:val="clear" w:color="auto" w:fill="ffffff"/>
          <w:rtl w:val="0"/>
          <w:lang w:val="it-IT"/>
        </w:rPr>
        <w:t>Biglietti</w:t>
      </w:r>
      <w:r>
        <w:rPr>
          <w:rStyle w:val="Nessuno"/>
          <w:sz w:val="18"/>
          <w:szCs w:val="18"/>
          <w:u w:val="none"/>
          <w:shd w:val="clear" w:color="auto" w:fill="ffffff"/>
          <w:rtl w:val="0"/>
          <w:lang w:val="it-IT"/>
        </w:rPr>
        <w:t>: mattina 6,00 euro, pomeriggio 6,00 euro, sera 6,00 euro; riduzione biglietto singolo 5,00 euro. Biglietto giornaliero 10,00 euro, riduzione biglietto giornaliero 8,00 euro.</w:t>
      </w:r>
    </w:p>
    <w:p>
      <w:pPr>
        <w:pStyle w:val="Corpo"/>
        <w:spacing w:line="240" w:lineRule="auto"/>
        <w:jc w:val="both"/>
      </w:pPr>
      <w:r>
        <w:rPr>
          <w:rStyle w:val="Nessuno"/>
          <w:b w:val="1"/>
          <w:bCs w:val="1"/>
          <w:sz w:val="18"/>
          <w:szCs w:val="18"/>
          <w:u w:val="none"/>
          <w:shd w:val="clear" w:color="auto" w:fill="ffffff"/>
          <w:rtl w:val="0"/>
          <w:lang w:val="it-IT"/>
        </w:rPr>
        <w:t>Abbonamento festival</w:t>
      </w:r>
      <w:r>
        <w:rPr>
          <w:rStyle w:val="Nessuno"/>
          <w:sz w:val="18"/>
          <w:szCs w:val="18"/>
          <w:u w:val="none"/>
          <w:shd w:val="clear" w:color="auto" w:fill="ffffff"/>
          <w:rtl w:val="0"/>
          <w:lang w:val="it-IT"/>
        </w:rPr>
        <w:t>: abbonamento 40,00 euro; riduzione abbonamento 30,00 euro.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Style w:val="Nessuno"/>
          <w:sz w:val="18"/>
          <w:szCs w:val="18"/>
          <w:u w:val="none"/>
          <w:shd w:val="clear" w:color="auto" w:fill="ffffff"/>
          <w:rtl w:val="0"/>
          <w:lang w:val="it-IT"/>
        </w:rPr>
        <w:t>Le riduzioni saranno applicate a studenti, soci Coop, possessori biglietto Museo Ferragamo, possessori biglietto Palazzo Strozzi.</w:t>
      </w:r>
    </w:p>
    <w:p>
      <w:pPr>
        <w:pStyle w:val="Corpo"/>
        <w:spacing w:line="240" w:lineRule="auto"/>
      </w:pPr>
      <w:r>
        <w:rPr>
          <w:rStyle w:val="Nessuno"/>
          <w:i w:val="1"/>
          <w:iCs w:val="1"/>
          <w:sz w:val="20"/>
          <w:szCs w:val="20"/>
          <w:u w:val="none"/>
          <w:rtl w:val="0"/>
          <w:lang w:val="it-IT"/>
        </w:rPr>
        <w:t>Il River to River Florence Indian Film Festival si avvale della collaborazione degli sponsor Salvatore Ferragamo, Titagarh, JK Place, Hotel Roma, Duomo View Hotel, Instyle, Latte Maremma e Air India, dei partner Fondazione Studio Marangoni, Barone Ricasoli, Ambl</w:t>
      </w:r>
      <w:r>
        <w:rPr>
          <w:rStyle w:val="Nessuno"/>
          <w:i w:val="1"/>
          <w:iCs w:val="1"/>
          <w:sz w:val="20"/>
          <w:szCs w:val="20"/>
          <w:u w:val="none"/>
          <w:rtl w:val="0"/>
          <w:lang w:val="fr-FR"/>
        </w:rPr>
        <w:t>è</w:t>
      </w:r>
      <w:r>
        <w:rPr>
          <w:rStyle w:val="Nessuno"/>
          <w:i w:val="1"/>
          <w:iCs w:val="1"/>
          <w:sz w:val="20"/>
          <w:szCs w:val="20"/>
          <w:u w:val="none"/>
          <w:rtl w:val="0"/>
          <w:lang w:val="it-IT"/>
        </w:rPr>
        <w:t>, Caff</w:t>
      </w:r>
      <w:r>
        <w:rPr>
          <w:rStyle w:val="Nessuno"/>
          <w:i w:val="1"/>
          <w:iCs w:val="1"/>
          <w:sz w:val="20"/>
          <w:szCs w:val="20"/>
          <w:u w:val="none"/>
          <w:rtl w:val="0"/>
          <w:lang w:val="it-IT"/>
        </w:rPr>
        <w:t xml:space="preserve">è </w:t>
      </w:r>
      <w:r>
        <w:rPr>
          <w:rStyle w:val="Nessuno"/>
          <w:i w:val="1"/>
          <w:iCs w:val="1"/>
          <w:sz w:val="20"/>
          <w:szCs w:val="20"/>
          <w:u w:val="none"/>
          <w:rtl w:val="0"/>
          <w:lang w:val="it-IT"/>
        </w:rPr>
        <w:t>Corsini e Cescot e dei media partner Firenze Spettacolo, RDF e The Florentine.</w:t>
      </w:r>
    </w:p>
    <w:p>
      <w:pPr>
        <w:pStyle w:val="Corpo"/>
        <w:spacing w:line="240" w:lineRule="auto"/>
      </w:pPr>
    </w:p>
    <w:p>
      <w:pPr>
        <w:pStyle w:val="Corpo"/>
        <w:spacing w:line="240" w:lineRule="auto"/>
        <w:jc w:val="both"/>
      </w:pPr>
      <w:r>
        <w:rPr>
          <w:rStyle w:val="Nessuno"/>
          <w:sz w:val="18"/>
          <w:szCs w:val="18"/>
          <w:u w:val="none"/>
          <w:rtl w:val="0"/>
          <w:lang w:val="it-IT"/>
        </w:rPr>
        <w:t>Segui il festival sulla pagina Facebook https://www.facebook.com/rivertoriverfiff, su Twitter e Instagram @river2riverfiff  con gli hashtag #R2RFIFF, #getrivered e #R2Rindianfilmfactory</w:t>
      </w:r>
    </w:p>
    <w:p>
      <w:pPr>
        <w:pStyle w:val="Corpo"/>
        <w:spacing w:line="240" w:lineRule="auto"/>
        <w:jc w:val="both"/>
      </w:pPr>
      <w:r>
        <w:rPr>
          <w:rStyle w:val="Nessuno"/>
          <w:sz w:val="18"/>
          <w:szCs w:val="18"/>
          <w:u w:val="none"/>
          <w:rtl w:val="0"/>
          <w:lang w:val="it-IT"/>
        </w:rPr>
        <w:t xml:space="preserve">Per ulteriori informazioni visita il sito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"http://www.rivertoriver.it/"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www.rivertoriver.it</w:t>
      </w:r>
      <w:r>
        <w:rPr/>
        <w:fldChar w:fldCharType="end" w:fldLock="0"/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rPr>
          <w:rStyle w:val="Nessuno"/>
          <w:b w:val="1"/>
          <w:bCs w:val="1"/>
          <w:sz w:val="20"/>
          <w:szCs w:val="20"/>
          <w:u w:val="none"/>
          <w:rtl w:val="0"/>
          <w:lang w:val="it-IT"/>
        </w:rPr>
        <w:t xml:space="preserve">Ufficio stampa River to River Florence Indian Film Festival: </w:t>
      </w:r>
    </w:p>
    <w:p>
      <w:pPr>
        <w:pStyle w:val="Corpo"/>
        <w:spacing w:line="240" w:lineRule="auto"/>
        <w:jc w:val="both"/>
      </w:pPr>
      <w:r>
        <w:rPr>
          <w:rStyle w:val="Nessuno"/>
          <w:sz w:val="20"/>
          <w:szCs w:val="20"/>
          <w:u w:val="none"/>
          <w:rtl w:val="0"/>
          <w:lang w:val="it-IT"/>
        </w:rPr>
        <w:t xml:space="preserve">Olimpia De Meo+39 320 0404080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"mailto:press.olimpiademeo@gmail.com"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press.olimpiademeo@gmail.com</w:t>
      </w:r>
      <w:r>
        <w:rPr/>
        <w:fldChar w:fldCharType="end" w:fldLock="0"/>
      </w:r>
    </w:p>
    <w:p>
      <w:pPr>
        <w:pStyle w:val="Corpo"/>
        <w:spacing w:line="240" w:lineRule="auto"/>
        <w:jc w:val="both"/>
      </w:pPr>
      <w:r>
        <w:rPr>
          <w:rStyle w:val="Nessuno"/>
          <w:sz w:val="20"/>
          <w:szCs w:val="20"/>
          <w:u w:val="none"/>
          <w:rtl w:val="0"/>
          <w:lang w:val="it-IT"/>
        </w:rPr>
        <w:t>Sara Chiarello +39329 9864843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"mailto:esse.chiarello@gmail.com"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esse.chiarello@gmail.com</w:t>
      </w:r>
      <w:r>
        <w:rPr/>
        <w:fldChar w:fldCharType="end" w:fldLock="0"/>
      </w:r>
      <w:r>
        <w:rPr>
          <w:rtl w:val="0"/>
          <w:lang w:val="it-IT"/>
        </w:rPr>
        <w:t xml:space="preserve">  </w:t>
      </w:r>
    </w:p>
    <w:p>
      <w:pPr>
        <w:pStyle w:val="Corpo"/>
        <w:spacing w:line="240" w:lineRule="auto"/>
        <w:jc w:val="both"/>
      </w:pPr>
    </w:p>
    <w:p>
      <w:pPr>
        <w:pStyle w:val="Corpo"/>
        <w:spacing w:line="240" w:lineRule="auto"/>
        <w:jc w:val="both"/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-100330</wp:posOffset>
            </wp:positionH>
            <wp:positionV relativeFrom="line">
              <wp:posOffset>187960</wp:posOffset>
            </wp:positionV>
            <wp:extent cx="5727700" cy="48465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hermata 2016-11-28 alle 12.25.3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84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/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o"/>
      <w:tabs>
        <w:tab w:val="right" w:pos="9000"/>
      </w:tabs>
      <w:spacing w:after="720" w:line="240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o"/>
      <w:tabs>
        <w:tab w:val="right" w:pos="9000"/>
      </w:tabs>
      <w:spacing w:before="720" w:line="240" w:lineRule="auto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sz w:val="20"/>
      <w:szCs w:val="20"/>
      <w:u w:val="single"/>
    </w:rPr>
  </w:style>
  <w:style w:type="character" w:styleId="Hyperlink.1">
    <w:name w:val="Hyperlink.1"/>
    <w:basedOn w:val="Nessuno"/>
    <w:next w:val="Hyperlink.1"/>
    <w:rPr>
      <w:sz w:val="18"/>
      <w:szCs w:val="18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