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sz w:val="18"/>
          <w:szCs w:val="18"/>
        </w:rPr>
      </w:pPr>
    </w:p>
    <w:p>
      <w:pPr>
        <w:pStyle w:val="Normal.0"/>
        <w:jc w:val="center"/>
        <w:rPr>
          <w:sz w:val="18"/>
          <w:szCs w:val="18"/>
        </w:rPr>
      </w:pPr>
      <w:r>
        <w:rPr>
          <w:sz w:val="18"/>
          <w:szCs w:val="18"/>
        </w:rPr>
        <w:drawing>
          <wp:inline distT="0" distB="0" distL="0" distR="0">
            <wp:extent cx="2514600" cy="1439545"/>
            <wp:effectExtent l="0" t="0" r="0" b="0"/>
            <wp:docPr id="1073741826" name="officeArt object" descr="La_Compagnia_ve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a_Compagnia_vert" descr="La_Compagnia_ver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4395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sz w:val="18"/>
          <w:szCs w:val="18"/>
        </w:rPr>
      </w:pPr>
    </w:p>
    <w:p>
      <w:pPr>
        <w:pStyle w:val="Normal.0"/>
        <w:rPr>
          <w:sz w:val="18"/>
          <w:szCs w:val="18"/>
        </w:rPr>
      </w:pPr>
    </w:p>
    <w:p>
      <w:pPr>
        <w:pStyle w:val="Normal.0"/>
        <w:spacing w:after="160" w:line="276" w:lineRule="auto"/>
        <w:jc w:val="center"/>
        <w:rPr>
          <w:b w:val="1"/>
          <w:bCs w:val="1"/>
          <w:color w:val="262626"/>
          <w:sz w:val="33"/>
          <w:szCs w:val="33"/>
          <w:u w:color="262626"/>
        </w:rPr>
      </w:pPr>
      <w:r>
        <w:rPr>
          <w:b w:val="1"/>
          <w:bCs w:val="1"/>
          <w:color w:val="262626"/>
          <w:sz w:val="33"/>
          <w:szCs w:val="33"/>
          <w:u w:color="262626"/>
          <w:rtl w:val="0"/>
          <w:lang w:val="it-IT"/>
        </w:rPr>
        <w:t>‘</w:t>
      </w:r>
      <w:r>
        <w:rPr>
          <w:b w:val="1"/>
          <w:bCs w:val="1"/>
          <w:i w:val="1"/>
          <w:iCs w:val="1"/>
          <w:color w:val="262626"/>
          <w:sz w:val="33"/>
          <w:szCs w:val="33"/>
          <w:u w:color="262626"/>
          <w:rtl w:val="0"/>
          <w:lang w:val="it-IT"/>
        </w:rPr>
        <w:t>La casa rossa</w:t>
      </w:r>
      <w:r>
        <w:rPr>
          <w:b w:val="1"/>
          <w:bCs w:val="1"/>
          <w:i w:val="1"/>
          <w:iCs w:val="1"/>
          <w:color w:val="262626"/>
          <w:sz w:val="33"/>
          <w:szCs w:val="33"/>
          <w:u w:color="262626"/>
          <w:rtl w:val="0"/>
          <w:lang w:val="it-IT"/>
        </w:rPr>
        <w:t>’</w:t>
      </w:r>
      <w:r>
        <w:rPr>
          <w:b w:val="1"/>
          <w:bCs w:val="1"/>
          <w:color w:val="262626"/>
          <w:sz w:val="33"/>
          <w:szCs w:val="33"/>
          <w:u w:color="262626"/>
          <w:rtl w:val="0"/>
          <w:lang w:val="it-IT"/>
        </w:rPr>
        <w:t xml:space="preserve"> di Francesco Catarinolo</w:t>
      </w:r>
    </w:p>
    <w:p>
      <w:pPr>
        <w:pStyle w:val="Normal.0"/>
        <w:spacing w:after="160" w:line="276" w:lineRule="auto"/>
        <w:jc w:val="center"/>
        <w:rPr>
          <w:color w:val="262626"/>
          <w:sz w:val="29"/>
          <w:szCs w:val="29"/>
          <w:u w:color="262626"/>
        </w:rPr>
      </w:pPr>
      <w:r>
        <w:rPr>
          <w:color w:val="262626"/>
          <w:sz w:val="23"/>
          <w:szCs w:val="23"/>
          <w:u w:color="262626"/>
          <w:rtl w:val="0"/>
          <w:lang w:val="it-IT"/>
        </w:rPr>
        <w:t xml:space="preserve"> </w:t>
      </w:r>
      <w:r>
        <w:rPr>
          <w:color w:val="262626"/>
          <w:sz w:val="29"/>
          <w:szCs w:val="29"/>
          <w:u w:color="262626"/>
          <w:rtl w:val="0"/>
          <w:lang w:val="it-IT"/>
        </w:rPr>
        <w:t>il documentario sulla vita dell</w:t>
      </w:r>
      <w:r>
        <w:rPr>
          <w:color w:val="262626"/>
          <w:sz w:val="29"/>
          <w:szCs w:val="29"/>
          <w:u w:color="262626"/>
          <w:rtl w:val="0"/>
          <w:lang w:val="it-IT"/>
        </w:rPr>
        <w:t>’</w:t>
      </w:r>
      <w:r>
        <w:rPr>
          <w:color w:val="262626"/>
          <w:sz w:val="29"/>
          <w:szCs w:val="29"/>
          <w:u w:color="262626"/>
          <w:rtl w:val="0"/>
          <w:lang w:val="it-IT"/>
        </w:rPr>
        <w:t xml:space="preserve">avventuriero italiano </w:t>
      </w:r>
      <w:r>
        <w:rPr>
          <w:b w:val="1"/>
          <w:bCs w:val="1"/>
          <w:color w:val="262626"/>
          <w:sz w:val="29"/>
          <w:szCs w:val="29"/>
          <w:u w:color="262626"/>
          <w:rtl w:val="0"/>
          <w:lang w:val="it-IT"/>
        </w:rPr>
        <w:t>Robert Peroni</w:t>
      </w:r>
      <w:r>
        <w:rPr>
          <w:color w:val="262626"/>
          <w:sz w:val="29"/>
          <w:szCs w:val="29"/>
          <w:u w:color="262626"/>
          <w:rtl w:val="0"/>
          <w:lang w:val="it-IT"/>
        </w:rPr>
        <w:t xml:space="preserve"> e della sua </w:t>
      </w:r>
      <w:r>
        <w:rPr>
          <w:color w:val="262626"/>
          <w:sz w:val="29"/>
          <w:szCs w:val="29"/>
          <w:u w:color="262626"/>
          <w:rtl w:val="0"/>
          <w:lang w:val="it-IT"/>
        </w:rPr>
        <w:t>‘</w:t>
      </w:r>
      <w:r>
        <w:rPr>
          <w:color w:val="262626"/>
          <w:sz w:val="29"/>
          <w:szCs w:val="29"/>
          <w:u w:color="262626"/>
          <w:rtl w:val="0"/>
          <w:lang w:val="it-IT"/>
        </w:rPr>
        <w:t>Casa Rossa</w:t>
      </w:r>
      <w:r>
        <w:rPr>
          <w:color w:val="262626"/>
          <w:sz w:val="29"/>
          <w:szCs w:val="29"/>
          <w:u w:color="262626"/>
          <w:rtl w:val="0"/>
          <w:lang w:val="it-IT"/>
        </w:rPr>
        <w:t xml:space="preserve">’ </w:t>
      </w:r>
      <w:r>
        <w:rPr>
          <w:color w:val="262626"/>
          <w:sz w:val="29"/>
          <w:szCs w:val="29"/>
          <w:u w:color="262626"/>
          <w:rtl w:val="0"/>
          <w:lang w:val="it-IT"/>
        </w:rPr>
        <w:t>in Groenlandia, casa rifugio per l</w:t>
      </w:r>
      <w:r>
        <w:rPr>
          <w:color w:val="262626"/>
          <w:sz w:val="29"/>
          <w:szCs w:val="29"/>
          <w:u w:color="262626"/>
          <w:rtl w:val="0"/>
          <w:lang w:val="it-IT"/>
        </w:rPr>
        <w:t>’</w:t>
      </w:r>
      <w:r>
        <w:rPr>
          <w:color w:val="262626"/>
          <w:sz w:val="29"/>
          <w:szCs w:val="29"/>
          <w:u w:color="262626"/>
          <w:rtl w:val="0"/>
          <w:lang w:val="it-IT"/>
        </w:rPr>
        <w:t>ultimo popolo di cacciatori in Europa</w:t>
      </w:r>
    </w:p>
    <w:p>
      <w:pPr>
        <w:pStyle w:val="Normal.0"/>
        <w:spacing w:after="160" w:line="276" w:lineRule="auto"/>
        <w:jc w:val="center"/>
        <w:rPr>
          <w:b w:val="1"/>
          <w:bCs w:val="1"/>
          <w:color w:val="262626"/>
          <w:sz w:val="27"/>
          <w:szCs w:val="27"/>
          <w:u w:val="single" w:color="262626"/>
        </w:rPr>
      </w:pPr>
      <w:r>
        <w:rPr>
          <w:b w:val="1"/>
          <w:bCs w:val="1"/>
          <w:color w:val="262626"/>
          <w:sz w:val="27"/>
          <w:szCs w:val="27"/>
          <w:u w:val="single" w:color="262626"/>
          <w:rtl w:val="0"/>
          <w:lang w:val="it-IT"/>
        </w:rPr>
        <w:t>Anteprima Luned</w:t>
      </w:r>
      <w:r>
        <w:rPr>
          <w:b w:val="1"/>
          <w:bCs w:val="1"/>
          <w:color w:val="262626"/>
          <w:sz w:val="27"/>
          <w:szCs w:val="27"/>
          <w:u w:val="single" w:color="262626"/>
          <w:rtl w:val="0"/>
          <w:lang w:val="it-IT"/>
        </w:rPr>
        <w:t xml:space="preserve">ì </w:t>
      </w:r>
      <w:r>
        <w:rPr>
          <w:b w:val="1"/>
          <w:bCs w:val="1"/>
          <w:color w:val="262626"/>
          <w:sz w:val="27"/>
          <w:szCs w:val="27"/>
          <w:u w:val="single" w:color="262626"/>
          <w:rtl w:val="0"/>
          <w:lang w:val="it-IT"/>
        </w:rPr>
        <w:t>10 Gennaio (ore 21) alla presenza del regista e del protagonista</w:t>
      </w:r>
      <w:r>
        <w:rPr>
          <w:color w:val="262626"/>
          <w:sz w:val="27"/>
          <w:szCs w:val="27"/>
          <w:u w:val="single" w:color="262626"/>
          <w:rtl w:val="0"/>
          <w:lang w:val="it-IT"/>
        </w:rPr>
        <w:t xml:space="preserve"> </w:t>
      </w:r>
      <w:r>
        <w:rPr>
          <w:b w:val="1"/>
          <w:bCs w:val="1"/>
          <w:color w:val="262626"/>
          <w:sz w:val="27"/>
          <w:szCs w:val="27"/>
          <w:u w:val="single" w:color="262626"/>
          <w:rtl w:val="0"/>
          <w:lang w:val="it-IT"/>
        </w:rPr>
        <w:t>al cinema La Compagnia</w:t>
      </w:r>
    </w:p>
    <w:p>
      <w:pPr>
        <w:pStyle w:val="Normal.0"/>
        <w:spacing w:after="160" w:line="276" w:lineRule="auto"/>
        <w:jc w:val="center"/>
        <w:rPr>
          <w:color w:val="262626"/>
          <w:sz w:val="23"/>
          <w:szCs w:val="23"/>
          <w:u w:color="262626"/>
        </w:rPr>
      </w:pPr>
      <w:r>
        <w:rPr>
          <w:color w:val="262626"/>
          <w:sz w:val="23"/>
          <w:szCs w:val="23"/>
          <w:u w:color="262626"/>
          <w:rtl w:val="0"/>
          <w:lang w:val="it-IT"/>
        </w:rPr>
        <w:t>e poi in programmazione fino al 17 gennaio</w:t>
      </w:r>
    </w:p>
    <w:p>
      <w:pPr>
        <w:pStyle w:val="Normal.0"/>
        <w:spacing w:after="160" w:line="276" w:lineRule="auto"/>
        <w:jc w:val="both"/>
        <w:rPr>
          <w:color w:val="262626"/>
          <w:sz w:val="18"/>
          <w:szCs w:val="18"/>
          <w:u w:color="262626"/>
        </w:rPr>
      </w:pPr>
      <w:r>
        <w:rPr>
          <w:color w:val="262626"/>
          <w:sz w:val="18"/>
          <w:szCs w:val="18"/>
          <w:u w:color="262626"/>
          <w:rtl w:val="0"/>
          <w:lang w:val="it-IT"/>
        </w:rPr>
        <w:t xml:space="preserve">Arriva in anteprima al cinema La Compagnia di Firenze dopo la partecipazione a vari festival internazionali, il documentario </w:t>
      </w:r>
      <w:r>
        <w:rPr>
          <w:b w:val="1"/>
          <w:bCs w:val="1"/>
          <w:i w:val="1"/>
          <w:iCs w:val="1"/>
          <w:color w:val="262626"/>
          <w:sz w:val="18"/>
          <w:szCs w:val="18"/>
          <w:u w:color="262626"/>
          <w:rtl w:val="0"/>
          <w:lang w:val="it-IT"/>
        </w:rPr>
        <w:t>La casa rossa</w:t>
      </w:r>
      <w:r>
        <w:rPr>
          <w:color w:val="262626"/>
          <w:sz w:val="18"/>
          <w:szCs w:val="18"/>
          <w:u w:color="262626"/>
          <w:rtl w:val="0"/>
          <w:lang w:val="it-IT"/>
        </w:rPr>
        <w:t>, di Francesco Catarinolo, un film che racconta la vita dell</w:t>
      </w:r>
      <w:r>
        <w:rPr>
          <w:color w:val="262626"/>
          <w:sz w:val="18"/>
          <w:szCs w:val="18"/>
          <w:u w:color="262626"/>
          <w:rtl w:val="0"/>
          <w:lang w:val="it-IT"/>
        </w:rPr>
        <w:t>’</w:t>
      </w:r>
      <w:r>
        <w:rPr>
          <w:color w:val="262626"/>
          <w:sz w:val="18"/>
          <w:szCs w:val="18"/>
          <w:u w:color="262626"/>
          <w:rtl w:val="0"/>
          <w:lang w:val="it-IT"/>
        </w:rPr>
        <w:t xml:space="preserve">avventuriero italiano </w:t>
      </w:r>
      <w:r>
        <w:rPr>
          <w:b w:val="1"/>
          <w:bCs w:val="1"/>
          <w:color w:val="262626"/>
          <w:sz w:val="18"/>
          <w:szCs w:val="18"/>
          <w:u w:color="262626"/>
          <w:rtl w:val="0"/>
          <w:lang w:val="it-IT"/>
        </w:rPr>
        <w:t>Robert Peroni</w:t>
      </w:r>
      <w:r>
        <w:rPr>
          <w:color w:val="262626"/>
          <w:sz w:val="18"/>
          <w:szCs w:val="18"/>
          <w:u w:color="262626"/>
          <w:rtl w:val="0"/>
          <w:lang w:val="it-IT"/>
        </w:rPr>
        <w:t xml:space="preserve"> che, in Groenlandia, ha dato un nuovo significato alla sua esistenza aiutando l</w:t>
      </w:r>
      <w:r>
        <w:rPr>
          <w:color w:val="262626"/>
          <w:sz w:val="18"/>
          <w:szCs w:val="18"/>
          <w:u w:color="262626"/>
          <w:rtl w:val="0"/>
          <w:lang w:val="it-IT"/>
        </w:rPr>
        <w:t>’</w:t>
      </w:r>
      <w:r>
        <w:rPr>
          <w:color w:val="262626"/>
          <w:sz w:val="18"/>
          <w:szCs w:val="18"/>
          <w:u w:color="262626"/>
          <w:rtl w:val="0"/>
          <w:lang w:val="it-IT"/>
        </w:rPr>
        <w:t>ultimo popolo di cacciatori in Europa e fondando La Casa Rossa.</w:t>
      </w:r>
    </w:p>
    <w:p>
      <w:pPr>
        <w:pStyle w:val="Normal.0"/>
        <w:spacing w:after="160" w:line="276" w:lineRule="auto"/>
        <w:jc w:val="both"/>
        <w:rPr>
          <w:color w:val="262626"/>
          <w:sz w:val="18"/>
          <w:szCs w:val="18"/>
          <w:u w:color="262626"/>
        </w:rPr>
      </w:pPr>
      <w:r>
        <w:rPr>
          <w:color w:val="262626"/>
          <w:sz w:val="18"/>
          <w:szCs w:val="18"/>
          <w:u w:color="262626"/>
          <w:rtl w:val="0"/>
          <w:lang w:val="it-IT"/>
        </w:rPr>
        <w:t xml:space="preserve">La Casa Rossa </w:t>
      </w:r>
      <w:r>
        <w:rPr>
          <w:color w:val="262626"/>
          <w:sz w:val="18"/>
          <w:szCs w:val="18"/>
          <w:u w:color="262626"/>
          <w:rtl w:val="0"/>
          <w:lang w:val="it-IT"/>
        </w:rPr>
        <w:t xml:space="preserve">è </w:t>
      </w:r>
      <w:r>
        <w:rPr>
          <w:color w:val="262626"/>
          <w:sz w:val="18"/>
          <w:szCs w:val="18"/>
          <w:u w:color="262626"/>
          <w:rtl w:val="0"/>
          <w:lang w:val="it-IT"/>
        </w:rPr>
        <w:t xml:space="preserve">un rifugio-albergo per esploratori e turisti, un campo base per organizzare escursioni, situato nella regione di Ammassalik nella Groenlandia orientale. Ma </w:t>
      </w:r>
      <w:r>
        <w:rPr>
          <w:color w:val="262626"/>
          <w:sz w:val="18"/>
          <w:szCs w:val="18"/>
          <w:u w:color="262626"/>
          <w:rtl w:val="0"/>
          <w:lang w:val="it-IT"/>
        </w:rPr>
        <w:t xml:space="preserve">è </w:t>
      </w:r>
      <w:r>
        <w:rPr>
          <w:color w:val="262626"/>
          <w:sz w:val="18"/>
          <w:szCs w:val="18"/>
          <w:u w:color="262626"/>
          <w:rtl w:val="0"/>
          <w:lang w:val="it-IT"/>
        </w:rPr>
        <w:t>anche una casa di cura, un luogo dove le nuove generazioni Ivii (Inuit della parte orientale della Groenlandia), possono trovare una risposta ai loro problemi legati all</w:t>
      </w:r>
      <w:r>
        <w:rPr>
          <w:color w:val="262626"/>
          <w:sz w:val="18"/>
          <w:szCs w:val="18"/>
          <w:u w:color="262626"/>
          <w:rtl w:val="0"/>
          <w:lang w:val="it-IT"/>
        </w:rPr>
        <w:t>’</w:t>
      </w:r>
      <w:r>
        <w:rPr>
          <w:color w:val="262626"/>
          <w:sz w:val="18"/>
          <w:szCs w:val="18"/>
          <w:u w:color="262626"/>
          <w:rtl w:val="0"/>
          <w:lang w:val="it-IT"/>
        </w:rPr>
        <w:t xml:space="preserve">alto tasso di alcolismo e di suicidi. </w:t>
      </w:r>
    </w:p>
    <w:p>
      <w:pPr>
        <w:pStyle w:val="Normal.0"/>
        <w:spacing w:after="160" w:line="276" w:lineRule="auto"/>
        <w:jc w:val="both"/>
        <w:rPr>
          <w:b w:val="1"/>
          <w:bCs w:val="1"/>
          <w:color w:val="262626"/>
          <w:sz w:val="18"/>
          <w:szCs w:val="18"/>
          <w:u w:color="262626"/>
        </w:rPr>
      </w:pPr>
      <w:r>
        <w:rPr>
          <w:b w:val="1"/>
          <w:bCs w:val="1"/>
          <w:color w:val="262626"/>
          <w:sz w:val="18"/>
          <w:szCs w:val="18"/>
          <w:u w:color="262626"/>
          <w:rtl w:val="0"/>
          <w:lang w:val="it-IT"/>
        </w:rPr>
        <w:t>Sinossi</w:t>
      </w:r>
    </w:p>
    <w:p>
      <w:pPr>
        <w:pStyle w:val="Normal.0"/>
        <w:spacing w:after="160" w:line="276" w:lineRule="auto"/>
        <w:jc w:val="both"/>
        <w:rPr>
          <w:color w:val="262626"/>
          <w:sz w:val="18"/>
          <w:szCs w:val="18"/>
          <w:u w:color="262626"/>
        </w:rPr>
      </w:pPr>
      <w:r>
        <w:rPr>
          <w:color w:val="262626"/>
          <w:sz w:val="18"/>
          <w:szCs w:val="18"/>
          <w:u w:color="262626"/>
          <w:rtl w:val="0"/>
          <w:lang w:val="it-IT"/>
        </w:rPr>
        <w:t>Nella Groenlandia orientale un</w:t>
      </w:r>
      <w:r>
        <w:rPr>
          <w:color w:val="262626"/>
          <w:sz w:val="18"/>
          <w:szCs w:val="18"/>
          <w:u w:color="262626"/>
          <w:rtl w:val="0"/>
          <w:lang w:val="it-IT"/>
        </w:rPr>
        <w:t>’</w:t>
      </w:r>
      <w:r>
        <w:rPr>
          <w:color w:val="262626"/>
          <w:sz w:val="18"/>
          <w:szCs w:val="18"/>
          <w:u w:color="262626"/>
          <w:rtl w:val="0"/>
          <w:lang w:val="it-IT"/>
        </w:rPr>
        <w:t xml:space="preserve">intera generazione </w:t>
      </w:r>
      <w:r>
        <w:rPr>
          <w:color w:val="262626"/>
          <w:sz w:val="18"/>
          <w:szCs w:val="18"/>
          <w:u w:color="262626"/>
          <w:rtl w:val="0"/>
          <w:lang w:val="it-IT"/>
        </w:rPr>
        <w:t xml:space="preserve">è </w:t>
      </w:r>
      <w:r>
        <w:rPr>
          <w:color w:val="262626"/>
          <w:sz w:val="18"/>
          <w:szCs w:val="18"/>
          <w:u w:color="262626"/>
          <w:rtl w:val="0"/>
          <w:lang w:val="it-IT"/>
        </w:rPr>
        <w:t>sull</w:t>
      </w:r>
      <w:r>
        <w:rPr>
          <w:color w:val="262626"/>
          <w:sz w:val="18"/>
          <w:szCs w:val="18"/>
          <w:u w:color="262626"/>
          <w:rtl w:val="0"/>
          <w:lang w:val="it-IT"/>
        </w:rPr>
        <w:t>’</w:t>
      </w:r>
      <w:r>
        <w:rPr>
          <w:color w:val="262626"/>
          <w:sz w:val="18"/>
          <w:szCs w:val="18"/>
          <w:u w:color="262626"/>
          <w:rtl w:val="0"/>
          <w:lang w:val="it-IT"/>
        </w:rPr>
        <w:t>orlo dell</w:t>
      </w:r>
      <w:r>
        <w:rPr>
          <w:color w:val="262626"/>
          <w:sz w:val="18"/>
          <w:szCs w:val="18"/>
          <w:u w:color="262626"/>
          <w:rtl w:val="0"/>
          <w:lang w:val="it-IT"/>
        </w:rPr>
        <w:t>’</w:t>
      </w:r>
      <w:r>
        <w:rPr>
          <w:color w:val="262626"/>
          <w:sz w:val="18"/>
          <w:szCs w:val="18"/>
          <w:u w:color="262626"/>
          <w:rtl w:val="0"/>
          <w:lang w:val="it-IT"/>
        </w:rPr>
        <w:t>estinzione mentre un</w:t>
      </w:r>
      <w:r>
        <w:rPr>
          <w:color w:val="262626"/>
          <w:sz w:val="18"/>
          <w:szCs w:val="18"/>
          <w:u w:color="262626"/>
          <w:rtl w:val="0"/>
          <w:lang w:val="it-IT"/>
        </w:rPr>
        <w:t>’</w:t>
      </w:r>
      <w:r>
        <w:rPr>
          <w:color w:val="262626"/>
          <w:sz w:val="18"/>
          <w:szCs w:val="18"/>
          <w:u w:color="262626"/>
          <w:rtl w:val="0"/>
          <w:lang w:val="it-IT"/>
        </w:rPr>
        <w:t>altra sta nascendo. Le pelli e la carne di foca non possono pi</w:t>
      </w:r>
      <w:r>
        <w:rPr>
          <w:color w:val="262626"/>
          <w:sz w:val="18"/>
          <w:szCs w:val="18"/>
          <w:u w:color="262626"/>
          <w:rtl w:val="0"/>
          <w:lang w:val="it-IT"/>
        </w:rPr>
        <w:t xml:space="preserve">ù </w:t>
      </w:r>
      <w:r>
        <w:rPr>
          <w:color w:val="262626"/>
          <w:sz w:val="18"/>
          <w:szCs w:val="18"/>
          <w:u w:color="262626"/>
          <w:rtl w:val="0"/>
          <w:lang w:val="it-IT"/>
        </w:rPr>
        <w:t>essere commercializzate, per questo i cacciatori hanno perso la loro unica fonte di sostentamento. I danesi hanno voluto dare a tutti i groenlandesi le loro stesse opportunit</w:t>
      </w:r>
      <w:r>
        <w:rPr>
          <w:color w:val="262626"/>
          <w:sz w:val="18"/>
          <w:szCs w:val="18"/>
          <w:u w:color="262626"/>
          <w:rtl w:val="0"/>
          <w:lang w:val="it-IT"/>
        </w:rPr>
        <w:t xml:space="preserve">à </w:t>
      </w:r>
      <w:r>
        <w:rPr>
          <w:color w:val="262626"/>
          <w:sz w:val="18"/>
          <w:szCs w:val="18"/>
          <w:u w:color="262626"/>
          <w:rtl w:val="0"/>
          <w:lang w:val="it-IT"/>
        </w:rPr>
        <w:t>di istruzione e assistenza sanitaria. Perci</w:t>
      </w:r>
      <w:r>
        <w:rPr>
          <w:color w:val="262626"/>
          <w:sz w:val="18"/>
          <w:szCs w:val="18"/>
          <w:u w:color="262626"/>
          <w:rtl w:val="0"/>
          <w:lang w:val="it-IT"/>
        </w:rPr>
        <w:t xml:space="preserve">ò </w:t>
      </w:r>
      <w:r>
        <w:rPr>
          <w:color w:val="262626"/>
          <w:sz w:val="18"/>
          <w:szCs w:val="18"/>
          <w:u w:color="262626"/>
          <w:rtl w:val="0"/>
          <w:lang w:val="it-IT"/>
        </w:rPr>
        <w:t>le famiglie di cacciatori sono state trasferite in nuovi villaggi all</w:t>
      </w:r>
      <w:r>
        <w:rPr>
          <w:color w:val="262626"/>
          <w:sz w:val="18"/>
          <w:szCs w:val="18"/>
          <w:u w:color="262626"/>
          <w:rtl w:val="0"/>
          <w:lang w:val="it-IT"/>
        </w:rPr>
        <w:t>’</w:t>
      </w:r>
      <w:r>
        <w:rPr>
          <w:color w:val="262626"/>
          <w:sz w:val="18"/>
          <w:szCs w:val="18"/>
          <w:u w:color="262626"/>
          <w:rtl w:val="0"/>
          <w:lang w:val="it-IT"/>
        </w:rPr>
        <w:t xml:space="preserve">interno di case fisse. Ma hanno dovuto abbandonare la loro vita da seminomadi. Robert Peroni, diventato famoso come esploratore estremo negli anni Ottanta, </w:t>
      </w:r>
      <w:r>
        <w:rPr>
          <w:color w:val="262626"/>
          <w:sz w:val="18"/>
          <w:szCs w:val="18"/>
          <w:u w:color="262626"/>
          <w:rtl w:val="0"/>
          <w:lang w:val="it-IT"/>
        </w:rPr>
        <w:t xml:space="preserve">è </w:t>
      </w:r>
      <w:r>
        <w:rPr>
          <w:color w:val="262626"/>
          <w:sz w:val="18"/>
          <w:szCs w:val="18"/>
          <w:u w:color="262626"/>
          <w:rtl w:val="0"/>
          <w:lang w:val="it-IT"/>
        </w:rPr>
        <w:t>stato il primo ad attraversare a piedi lo strato di ghiaccio della Groenlandia nel suo punto pi</w:t>
      </w:r>
      <w:r>
        <w:rPr>
          <w:color w:val="262626"/>
          <w:sz w:val="18"/>
          <w:szCs w:val="18"/>
          <w:u w:color="262626"/>
          <w:rtl w:val="0"/>
          <w:lang w:val="it-IT"/>
        </w:rPr>
        <w:t xml:space="preserve">ù </w:t>
      </w:r>
      <w:r>
        <w:rPr>
          <w:color w:val="262626"/>
          <w:sz w:val="18"/>
          <w:szCs w:val="18"/>
          <w:u w:color="262626"/>
          <w:rtl w:val="0"/>
          <w:lang w:val="it-IT"/>
        </w:rPr>
        <w:t>largo. Durante questa spedizione, si innamora della Groenlandia e della sua gente. Decide quindi di abbandonare la caccia alla fama e al denaro e si trasferisce qui con una nuova missione: salvare dall</w:t>
      </w:r>
      <w:r>
        <w:rPr>
          <w:color w:val="262626"/>
          <w:sz w:val="18"/>
          <w:szCs w:val="18"/>
          <w:u w:color="262626"/>
          <w:rtl w:val="0"/>
          <w:lang w:val="it-IT"/>
        </w:rPr>
        <w:t>’</w:t>
      </w:r>
      <w:r>
        <w:rPr>
          <w:color w:val="262626"/>
          <w:sz w:val="18"/>
          <w:szCs w:val="18"/>
          <w:u w:color="262626"/>
          <w:rtl w:val="0"/>
          <w:lang w:val="it-IT"/>
        </w:rPr>
        <w:t>estinzione l</w:t>
      </w:r>
      <w:r>
        <w:rPr>
          <w:color w:val="262626"/>
          <w:sz w:val="18"/>
          <w:szCs w:val="18"/>
          <w:u w:color="262626"/>
          <w:rtl w:val="0"/>
          <w:lang w:val="it-IT"/>
        </w:rPr>
        <w:t>’</w:t>
      </w:r>
      <w:r>
        <w:rPr>
          <w:color w:val="262626"/>
          <w:sz w:val="18"/>
          <w:szCs w:val="18"/>
          <w:u w:color="262626"/>
          <w:rtl w:val="0"/>
          <w:lang w:val="it-IT"/>
        </w:rPr>
        <w:t>ultimo popolo di cacciatori d</w:t>
      </w:r>
      <w:r>
        <w:rPr>
          <w:color w:val="262626"/>
          <w:sz w:val="18"/>
          <w:szCs w:val="18"/>
          <w:u w:color="262626"/>
          <w:rtl w:val="0"/>
          <w:lang w:val="it-IT"/>
        </w:rPr>
        <w:t>’</w:t>
      </w:r>
      <w:r>
        <w:rPr>
          <w:color w:val="262626"/>
          <w:sz w:val="18"/>
          <w:szCs w:val="18"/>
          <w:u w:color="262626"/>
          <w:rtl w:val="0"/>
          <w:lang w:val="it-IT"/>
        </w:rPr>
        <w:t>Europa.</w:t>
      </w:r>
    </w:p>
    <w:p>
      <w:pPr>
        <w:pStyle w:val="Normal.0"/>
        <w:spacing w:after="160" w:line="276" w:lineRule="auto"/>
        <w:jc w:val="both"/>
        <w:rPr>
          <w:color w:val="262626"/>
          <w:sz w:val="18"/>
          <w:szCs w:val="18"/>
          <w:u w:color="262626"/>
        </w:rPr>
      </w:pPr>
      <w:r>
        <w:rPr>
          <w:color w:val="262626"/>
          <w:sz w:val="18"/>
          <w:szCs w:val="18"/>
          <w:u w:color="262626"/>
          <w:rtl w:val="0"/>
          <w:lang w:val="it-IT"/>
        </w:rPr>
        <w:t xml:space="preserve">Il documentario ha partecipato a numerosi festival, come: </w:t>
      </w:r>
      <w:r>
        <w:rPr>
          <w:b w:val="1"/>
          <w:bCs w:val="1"/>
          <w:color w:val="262626"/>
          <w:sz w:val="18"/>
          <w:szCs w:val="18"/>
          <w:u w:color="262626"/>
          <w:rtl w:val="0"/>
          <w:lang w:val="it-IT"/>
        </w:rPr>
        <w:t>Trento film festival</w:t>
      </w:r>
      <w:r>
        <w:rPr>
          <w:color w:val="262626"/>
          <w:sz w:val="18"/>
          <w:szCs w:val="18"/>
          <w:u w:color="262626"/>
          <w:rtl w:val="0"/>
          <w:lang w:val="it-IT"/>
        </w:rPr>
        <w:t xml:space="preserve"> (Premio del pubblico, Premio Solidariet</w:t>
      </w:r>
      <w:r>
        <w:rPr>
          <w:color w:val="262626"/>
          <w:sz w:val="18"/>
          <w:szCs w:val="18"/>
          <w:u w:color="262626"/>
          <w:rtl w:val="0"/>
          <w:lang w:val="it-IT"/>
        </w:rPr>
        <w:t>à</w:t>
      </w:r>
      <w:r>
        <w:rPr>
          <w:color w:val="262626"/>
          <w:sz w:val="18"/>
          <w:szCs w:val="18"/>
          <w:u w:color="262626"/>
          <w:rtl w:val="0"/>
          <w:lang w:val="it-IT"/>
        </w:rPr>
        <w:t xml:space="preserve">, Premio Lizard </w:t>
      </w:r>
      <w:r>
        <w:rPr>
          <w:color w:val="262626"/>
          <w:sz w:val="18"/>
          <w:szCs w:val="18"/>
          <w:u w:color="262626"/>
          <w:rtl w:val="0"/>
          <w:lang w:val="it-IT"/>
        </w:rPr>
        <w:t xml:space="preserve">– </w:t>
      </w:r>
      <w:r>
        <w:rPr>
          <w:color w:val="262626"/>
          <w:sz w:val="18"/>
          <w:szCs w:val="18"/>
          <w:u w:color="262626"/>
          <w:rtl w:val="0"/>
          <w:lang w:val="it-IT"/>
        </w:rPr>
        <w:t xml:space="preserve">Viaggio e Avventura), </w:t>
      </w:r>
      <w:r>
        <w:rPr>
          <w:b w:val="1"/>
          <w:bCs w:val="1"/>
          <w:color w:val="262626"/>
          <w:sz w:val="18"/>
          <w:szCs w:val="18"/>
          <w:u w:color="262626"/>
          <w:rtl w:val="0"/>
          <w:lang w:val="it-IT"/>
        </w:rPr>
        <w:t xml:space="preserve">Indian Cine Film Festival </w:t>
      </w:r>
      <w:r>
        <w:rPr>
          <w:color w:val="262626"/>
          <w:sz w:val="18"/>
          <w:szCs w:val="18"/>
          <w:u w:color="262626"/>
          <w:rtl w:val="0"/>
          <w:lang w:val="it-IT"/>
        </w:rPr>
        <w:t xml:space="preserve">(Premio miglior regia), </w:t>
      </w:r>
      <w:r>
        <w:rPr>
          <w:b w:val="1"/>
          <w:bCs w:val="1"/>
          <w:color w:val="262626"/>
          <w:sz w:val="18"/>
          <w:szCs w:val="18"/>
          <w:u w:color="262626"/>
          <w:rtl w:val="0"/>
          <w:lang w:val="it-IT"/>
        </w:rPr>
        <w:t xml:space="preserve">Le Notti Bianche </w:t>
      </w:r>
      <w:r>
        <w:rPr>
          <w:b w:val="1"/>
          <w:bCs w:val="1"/>
          <w:color w:val="262626"/>
          <w:sz w:val="18"/>
          <w:szCs w:val="18"/>
          <w:u w:color="262626"/>
          <w:rtl w:val="0"/>
          <w:lang w:val="it-IT"/>
        </w:rPr>
        <w:t xml:space="preserve">– </w:t>
      </w:r>
      <w:r>
        <w:rPr>
          <w:b w:val="1"/>
          <w:bCs w:val="1"/>
          <w:color w:val="262626"/>
          <w:sz w:val="18"/>
          <w:szCs w:val="18"/>
          <w:u w:color="262626"/>
          <w:rtl w:val="0"/>
          <w:lang w:val="it-IT"/>
        </w:rPr>
        <w:t>Torino, Mountain Film Festival Graz, Immagimondo</w:t>
      </w:r>
      <w:r>
        <w:rPr>
          <w:color w:val="262626"/>
          <w:sz w:val="18"/>
          <w:szCs w:val="18"/>
          <w:u w:color="262626"/>
          <w:rtl w:val="0"/>
          <w:lang w:val="it-IT"/>
        </w:rPr>
        <w:t xml:space="preserve"> ed altri.</w:t>
      </w:r>
    </w:p>
    <w:p>
      <w:pPr>
        <w:pStyle w:val="Normal.0"/>
        <w:spacing w:after="160" w:line="276" w:lineRule="auto"/>
        <w:jc w:val="both"/>
        <w:rPr>
          <w:b w:val="1"/>
          <w:bCs w:val="1"/>
          <w:color w:val="262626"/>
          <w:sz w:val="18"/>
          <w:szCs w:val="18"/>
          <w:u w:color="262626"/>
        </w:rPr>
      </w:pPr>
      <w:r>
        <w:rPr>
          <w:b w:val="1"/>
          <w:bCs w:val="1"/>
          <w:color w:val="262626"/>
          <w:sz w:val="18"/>
          <w:szCs w:val="18"/>
          <w:u w:color="262626"/>
          <w:rtl w:val="0"/>
          <w:lang w:val="it-IT"/>
        </w:rPr>
        <w:t>Alla proiezione di luned</w:t>
      </w:r>
      <w:r>
        <w:rPr>
          <w:b w:val="1"/>
          <w:bCs w:val="1"/>
          <w:color w:val="262626"/>
          <w:sz w:val="18"/>
          <w:szCs w:val="18"/>
          <w:u w:color="262626"/>
          <w:rtl w:val="0"/>
          <w:lang w:val="it-IT"/>
        </w:rPr>
        <w:t xml:space="preserve">ì </w:t>
      </w:r>
      <w:r>
        <w:rPr>
          <w:b w:val="1"/>
          <w:bCs w:val="1"/>
          <w:color w:val="262626"/>
          <w:sz w:val="18"/>
          <w:szCs w:val="18"/>
          <w:u w:color="262626"/>
          <w:rtl w:val="0"/>
          <w:lang w:val="it-IT"/>
        </w:rPr>
        <w:t>10 gennaio saranno presenti: il protagonista Robert Peroni, il regista Francesco Catarinolo ed altri ospiti.</w:t>
      </w:r>
    </w:p>
    <w:p>
      <w:pPr>
        <w:pStyle w:val="Normal.0"/>
        <w:spacing w:after="160" w:line="276" w:lineRule="auto"/>
        <w:jc w:val="both"/>
        <w:rPr>
          <w:sz w:val="18"/>
          <w:szCs w:val="18"/>
        </w:rPr>
      </w:pPr>
      <w:r>
        <w:rPr>
          <w:b w:val="1"/>
          <w:bCs w:val="1"/>
          <w:color w:val="262626"/>
          <w:sz w:val="18"/>
          <w:szCs w:val="18"/>
          <w:u w:color="262626"/>
          <w:rtl w:val="0"/>
          <w:lang w:val="it-IT"/>
        </w:rPr>
        <w:t>INGRESSO</w:t>
      </w:r>
      <w:r>
        <w:rPr>
          <w:color w:val="262626"/>
          <w:sz w:val="18"/>
          <w:szCs w:val="18"/>
          <w:u w:color="262626"/>
          <w:rtl w:val="0"/>
          <w:lang w:val="it-IT"/>
        </w:rPr>
        <w:t>: 6</w:t>
      </w:r>
      <w:r>
        <w:rPr>
          <w:color w:val="262626"/>
          <w:sz w:val="18"/>
          <w:szCs w:val="18"/>
          <w:u w:color="262626"/>
          <w:rtl w:val="0"/>
          <w:lang w:val="it-IT"/>
        </w:rPr>
        <w:t xml:space="preserve">€ </w:t>
      </w:r>
      <w:r>
        <w:rPr>
          <w:color w:val="262626"/>
          <w:sz w:val="18"/>
          <w:szCs w:val="18"/>
          <w:u w:color="262626"/>
          <w:rtl w:val="0"/>
          <w:lang w:val="it-IT"/>
        </w:rPr>
        <w:t>intero / 5</w:t>
      </w:r>
      <w:r>
        <w:rPr>
          <w:color w:val="262626"/>
          <w:sz w:val="18"/>
          <w:szCs w:val="18"/>
          <w:u w:color="262626"/>
          <w:rtl w:val="0"/>
          <w:lang w:val="it-IT"/>
        </w:rPr>
        <w:t xml:space="preserve">€ </w:t>
      </w:r>
      <w:r>
        <w:rPr>
          <w:color w:val="262626"/>
          <w:sz w:val="18"/>
          <w:szCs w:val="18"/>
          <w:u w:color="262626"/>
          <w:rtl w:val="0"/>
          <w:lang w:val="it-IT"/>
        </w:rPr>
        <w:t>ridotto</w:t>
      </w:r>
    </w:p>
    <w:p>
      <w:pPr>
        <w:pStyle w:val="Normal.0"/>
        <w:jc w:val="center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it-IT"/>
        </w:rPr>
        <w:t>__________</w:t>
      </w:r>
    </w:p>
    <w:p>
      <w:pPr>
        <w:pStyle w:val="Normal.0"/>
        <w:jc w:val="center"/>
        <w:rPr>
          <w:rFonts w:ascii="Georgia" w:cs="Georgia" w:hAnsi="Georgia" w:eastAsia="Georgia"/>
          <w:i w:val="1"/>
          <w:iCs w:val="1"/>
          <w:sz w:val="18"/>
          <w:szCs w:val="18"/>
        </w:rPr>
      </w:pPr>
    </w:p>
    <w:p>
      <w:pPr>
        <w:pStyle w:val="Normal.0"/>
        <w:jc w:val="center"/>
        <w:rPr>
          <w:rFonts w:ascii="Georgia" w:cs="Georgia" w:hAnsi="Georgia" w:eastAsia="Georgia"/>
          <w:i w:val="1"/>
          <w:iCs w:val="1"/>
          <w:sz w:val="18"/>
          <w:szCs w:val="18"/>
        </w:rPr>
      </w:pPr>
      <w:r>
        <w:rPr>
          <w:rFonts w:ascii="Georgia" w:hAnsi="Georgia"/>
          <w:i w:val="1"/>
          <w:iCs w:val="1"/>
          <w:sz w:val="18"/>
          <w:szCs w:val="18"/>
          <w:rtl w:val="0"/>
          <w:lang w:val="it-IT"/>
        </w:rPr>
        <w:t xml:space="preserve">Resp. Ufficio stampa Area Cinema Elisabetta Vagaggini 055 2719050 </w:t>
      </w:r>
      <w:r>
        <w:rPr>
          <w:rFonts w:ascii="Georgia" w:hAnsi="Georgia" w:hint="default"/>
          <w:i w:val="1"/>
          <w:iCs w:val="1"/>
          <w:sz w:val="18"/>
          <w:szCs w:val="18"/>
          <w:rtl w:val="0"/>
          <w:lang w:val="it-IT"/>
        </w:rPr>
        <w:t xml:space="preserve">– </w:t>
      </w:r>
      <w:r>
        <w:rPr>
          <w:rFonts w:ascii="Georgia" w:hAnsi="Georgia"/>
          <w:i w:val="1"/>
          <w:iCs w:val="1"/>
          <w:sz w:val="18"/>
          <w:szCs w:val="18"/>
          <w:rtl w:val="0"/>
          <w:lang w:val="it-IT"/>
        </w:rPr>
        <w:t>3473353564</w:t>
      </w:r>
    </w:p>
    <w:p>
      <w:pPr>
        <w:pStyle w:val="Normal.0"/>
        <w:jc w:val="center"/>
        <w:rPr>
          <w:rStyle w:val="Hyperlink.0"/>
        </w:rPr>
      </w:pPr>
      <w:r>
        <w:rPr>
          <w:rFonts w:ascii="Georgia" w:hAnsi="Georgia"/>
          <w:i w:val="1"/>
          <w:iCs w:val="1"/>
          <w:sz w:val="18"/>
          <w:szCs w:val="18"/>
          <w:rtl w:val="0"/>
          <w:lang w:val="it-IT"/>
        </w:rPr>
        <w:t xml:space="preserve">Ufficio comunicazione Camilla Silei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"mailto:c.silei@fst.it"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c.silei@fst.it</w:t>
      </w:r>
      <w:r>
        <w:rPr/>
        <w:fldChar w:fldCharType="end" w:fldLock="0"/>
      </w:r>
      <w:r>
        <w:rPr>
          <w:rStyle w:val="Hyperlink.0"/>
          <w:rtl w:val="0"/>
          <w:lang w:val="it-IT"/>
        </w:rPr>
        <w:t xml:space="preserve"> 0552719066</w:t>
      </w:r>
    </w:p>
    <w:p>
      <w:pPr>
        <w:pStyle w:val="Normal.0"/>
        <w:jc w:val="center"/>
      </w:pPr>
      <w:r>
        <w:rPr>
          <w:rStyle w:val="Hyperlink.0"/>
          <w:rtl w:val="0"/>
          <w:lang w:val="it-IT"/>
        </w:rPr>
        <w:t xml:space="preserve">Info: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"mailto:press.areacinema@fst.it"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press.areacinema@fst.it</w:t>
      </w:r>
      <w:r>
        <w:rPr/>
        <w:fldChar w:fldCharType="end" w:fldLock="0"/>
      </w:r>
      <w:r>
        <w:rPr>
          <w:rStyle w:val="Hyperlink.0"/>
        </w:rPr>
      </w:r>
    </w:p>
    <w:sectPr>
      <w:headerReference w:type="default" r:id="rId5"/>
      <w:footerReference w:type="default" r:id="rId6"/>
      <w:pgSz w:w="11900" w:h="16840" w:orient="portrait"/>
      <w:pgMar w:top="1134" w:right="1127" w:bottom="1134" w:left="135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714"/>
        <w:tab w:val="center" w:pos="4819"/>
        <w:tab w:val="right" w:pos="9403"/>
        <w:tab w:val="right" w:pos="9403"/>
      </w:tabs>
      <w:jc w:val="cen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857251</wp:posOffset>
          </wp:positionH>
          <wp:positionV relativeFrom="page">
            <wp:posOffset>10008235</wp:posOffset>
          </wp:positionV>
          <wp:extent cx="6477000" cy="440055"/>
          <wp:effectExtent l="0" t="0" r="0" b="0"/>
          <wp:wrapNone/>
          <wp:docPr id="1073741825" name="officeArt object" descr="MacintoshSSD-HD:Users:stage_cinema:Desktop:stringa-sensi_def_202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SSD-HD:Users:stage_cinema:Desktop:stringa-sensi_def_2021.jpg" descr="MacintoshSSD-HD:Users:stage_cinema:Desktop:stringa-sensi_def_202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4400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Georgia" w:cs="Georgia" w:hAnsi="Georgia" w:eastAsia="Georgia"/>
      <w:i w:val="1"/>
      <w:iCs w:val="1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